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также был несколько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пришёл сюда на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факультетами Университета А было довольно большое расстояние, и прогулка сюда поздним вечером занимала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на первом курсе вечерние занятия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С тех пор как я поступил в Университет А, я не знаю, какую специальность ты выбрал. Университет настолько большой, что случайно встретиться очень сложно. Когда я в последний раз ездил домой, слышал, что ты тоже был там, но наши дома далеко друг от друга, поэтому мы не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управлении инженерными проектами, возле Восточных ворот.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вторые ворота, недалеко от Северных ворот, рядом есть небольшая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Северные вторые ворота? — удивился Лу Минлан. — Ты на юридическом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учусь на 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вспомнил, что совсем недавно Цю Ядун говорил, что на юридическом факультете очень много заданий,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наверное, очень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нужно учить материал, но после этого всё нормально. В начале семестра заданий не так много, но сейчас каникулы на 1 октября...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тоже в Клубе творчества?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 на целое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 Почему ты совсем не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посмотрел на него своими ясными глазами, и Лу Минлан просто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поднял голову, стоя на кафедре,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поднялся на кафедру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заместитель председателя. Я Чэнь Боцзун.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кто пропустил одно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Дэмяо достал список и поставил галочку рядом с именем Чэнь Боцзуна: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уже представились. Ты можешь пообщаться с ними в свободное время. За первые две недели нужно познакомиться со всеми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повел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заметили, что Лу Минлан и Чэнь Боцзун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который помогал собирать пирамиду, то опускал, то поднимал голову, несколько раз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представил Чэнь Боцзуна подошедшему Цю Ядуну и другим. Поскольку Чэнь Боцзун выглядел довольно холодным, многие украдкой смотрели на него, но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в выигрыше. В отличие от Дэн Вэньцзи, который собирал пирамиду, Чэнь Боцзун явно больше интересовался компьютерными играми, в которые играли те,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которую создал Тан Цзинлинь, не появлялась в интернете, даже что-то похожее — Лу Минлан был уверен, что это, скорее всего, что-то, что он сделал для себя, не загружая на свой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создал несколько небольших игр, но они были довольно простыми, например, бросание и ловля яиц. Его яйца были вырезаны из фотографий, и в увеличенном виде выглядели довольно странно. Однако в уменьшенном виде, с добавлением анимации, они уже не казались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игры можно распространять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слегка удивился, взглянув на Чэнь Боцзуна: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планирует распространять их, но только в локальной сети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Локальная сеть Университета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 еще разрабатывают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у которого на пальцах уже почти стерлись мозоли, закрепил около пятнадцати бамбуковых палочек и перепрыгнул со стула, подойдя к ним за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я могу обеспечить финансирование. Не ограничивайся Университетом А, купи сервер и создай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планировала нечто большее, чем просто небольшую сумму, так как проект был масштабным и требовал поддержки многих пользователей одновременно, что с текущими технологиями в стране было не так просто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есть. Если начнешь раньше, возможно, через пару лет сможешь выйти на местный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Медленная работа — качественная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два года — слишком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легким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мне придется ждать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Ядун посмотрел на Шэнь Яньхэна, потом на Тан Цзинлиня: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работали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улыбкой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первым инвестором вашего проекта. Лао Тан, не забудь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смотрел на Шэнь Яньхэна,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хотел было еще поговорить с Тан Цзинлинем и заодно выяснить больше о Чэнь Боцзуне, но, заметив взгляд Лу Минлана,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Юаньхан и Хунтэн не имели много общих дел, хотя оба были крупными игроками в отрасли, их сферы деятельности практически не пересекались. Однако он помнил, как однажды на конференции, куда они с Шэнь Яньхэном пошли вместе, отношения между Тан Цзинлинем и Шэнь Яньхэном казались довольно хорошими — что было очень необычно, ведь Шэнь Яньхэн, только получив контроль над Хунтэном, жестко и безжалостно обошелся со многими. Когда другие приглашали его на мероприятия, большинство людей общались с ним лишь из вежливости. Однако на конференциях многие не показывали своих истинных чувств, и тогда он подумал, что их отношения тоже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ошибочно считал Шэнь Яньхэна мстительным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лидера команды плохой характер — большая проблема. Многие наставники и приглашенные лекторы в его специальности были выдающимися предпринимателями со всей страны. И все они без исключения были очень энергичными, они упорно шли к своим мечтам, строго требовали от команды, но никогда не скупились на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лидер был человеком с плохим характером и узким кругозором, кто бы захотел работать с ним, вкладывая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Хунтэн был семейным бизнесом, и его механизмы уже были отлажены, поэтому плохой характер лидера не был такой уж большой проблемой. В своей прошлой жизни Лу Минлан планировал открыть свою компанию и постепенно развивать ее, если бы не Шэнь Яньхэн...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понял, что те, кого Шэнь Яньхэн обидел, заслуживали этого, он постепенно перестал его осуждать и начал помогать. В итоге Шэнь Яньхэн не подвел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вернулся в общежитие и вместе с Шэн Цзяньмином вышел за пределы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поужинали, но, придя в магазин, Чжу Мэйчжэнь снова подала им две большие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невольно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слегка желтовато-молочного цвета, с небольшим количеством красного масла чили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из сладкого картофеля, похожая на обычную лапшу быстрого приготовления, полупрозрачная и слегка желтоватая, закрученная в бульоне, выглядела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первый кусок, Лу Минлан был поражен — свежесть, аромат, острота и пряность слились воедино, и он невольно взглянул на Шэн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тоже был впечатлен: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перемешал лапшу, чтобы найти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еще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добавила два вида грибов, о которых вы говорили в прошлый раз, а еще немного бараньей кости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тоже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и говядина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таком способе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но не так, как вы думаете. Это случайно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легкой досадой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хотела попробовать изменить рецепт бульона для малатанга, чтобы знать, сколько ингредиентов добавлять. Но его папа купил где-то кости, и в говяжьих костях оказалась одна баранья... На вкус неплохо, но немного странно, не так хорошо, как чистый говяжий бульон. Я добавила немного имбиря, зеленого лука и специй, а потом положила немного рыбы... Но рыба уже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