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«Юаньхан Информационные Технологии» специализировалась на играх и видео, охватывая не только молодёжь, но и людей среднего и пожилого возраста. От сайтов до небольших социальных приложений, они привлекали пользователей разнообразными играми и видео. Лу Минлан помнил, как вскоре после запуска сайта он читал там анекдоты и рассказы… Его первой любимой игрой была та, в которую он случайно сыграл на GoYu, и позже он иногда возвращался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рыночная стоимость «Юаньхан Информационные Технологии» удваивалась, и в Университете А она считалась настоящей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Ядун, вероятно, был одним из основателей компании. Лу Минлан не помнил всех имён, но, судя по членам Клуба творчества, они, скорее всего, были теми самыми выдающимися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Однокурсница Лу Минлана и Шэнь Яньхэна, Шань Шуньцзя, опоздала. Стрелки на часах в задней части класса уже перешагнули установленное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поставил галочку рядом с её именем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постарайся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Шуньцзя покраснела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попросил всех занять места, не садиться слишком далеко и разместиться в среднем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подсчитал — оказалось, что присутствовало более сорока человек. Это было очень много, почти целый класс. В прошлой и нынешней жизни он слышал, что в Клубе творчества было мало людей, но почему сейчас их оказалось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постучал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прежде чем присоединиться к нашему клубу, вы уже узнали, чем мы занимаемся?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кроме председателя и нескольких членов клуба, которые не смогли прийти, все здесь. Вы, наверное, удивляетесь, почему мы набрали так много новичков — ведь снаружи говорят, что наш клуб очень избирателен.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с блокнотом в руках поднялся на сцену и встал рядом с Юань Дэмяо.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взял его блокнот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клуб называется «Клуб творчества», и, как следует из названия, творчество — это основа, это источник. У нас нет строгих правил, как в некоторых клубах, где нужно ежедневно отчитываться, но и не так легко, как в других, где вообще нет заданий. Независимо от того, насколько вы заняты, вы можете отложить выполнение еженедельного задания, но раз в месяц вы должны представить что-то, и это должно быть сделано качественно…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что, вступив в клуб, вы можете расслабиться. У нас нет вступительных взносов, но если вы будете лениться, вас исключат, и вы потеряете баллы за этот семестр. Конечно, если вы почувствуете, что нагрузка слишком велика, вы можете подать заявление на выход в следующем семестре, и это не повлияет на ваши текущие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быстро повторил то, что человек, раздававший анкеты перед каникулами, говорил о необходимости приходить каждую среду и о других возможностях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Клуб творчества был гораздо более требовательным, чем другие клубы. Творчество не рождается легко, а некоторые идеи невозможно реализовать. Однако преимущество клуба заключалось в том, что после создания работы университет мог помочь с подачей заявки на патент, и более двадцати компаний были связаны с Университетом А, так что после выпуска не приходилось беспокоиться о низком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призрачными патентами, возможность попасть в топ-500 компаний была наиболее привлекательной. Даже выпускники Университета А должны были начинать с малого, но если немного повезёт, можно было сэкономить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творчества было более сорока человек, представляющих различные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заметил, что в их классе было больше всего принятых — три человека, а в классе, с которым они делили куратора, не было ни одного, и в других группах обычно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среду после вступления в клуб Юань Дэмяо сказал, что первые две недели будут посвящены знакомству — все должны будут по очереди выйти на сцену и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их класса по очереди представились, упомянув, что они студенты первого курса факультета экономики и управления, и все трое учились в одном классе. Когда Лу Минлан вернулся на своё место, Цю Ядун, сидевший неподалёку,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 вашем классе целых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наш клуб набрал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так много заданий, а вот на юридическом факультете… Председатель говорил, что там редко бывает больше одного человека в год, и то только один на весь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Шуньцзя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Юристы, наверное, не интересуются нашим клубом?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вечер занятий прошёл в представлении всех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Юань Дэмяо остался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с любопытством подходили к компьютерам, а несколько старших членов клуба собирали пирамиды из зубочисток и резинок, экспериментируя с распределением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и от того, насколько туго затянуты резинки, правда? — Лу Минлан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связывал зубочистки резинками,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эксперименте это не имеет большого значения, и мы затягиваем их очень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вдруг подбежал, держа толстую книгу, и положил её на две собранные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книга — пирамида не шелохнулась. Две книги — пирамида осталась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Ядун, глядя на книги, балансирующие на вершине пирамиды, вдруг положил сразу пять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пирамида совсем не сдвинулась!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внимательно осмотрел пирамиды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поставить на них стул?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собирал пирамиды, сразу же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Цю Ядун,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слишком тяжёлым, чтобы выдержать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 это уже несколько дней, но в прошлый раз, когда я сел на стул, всё развалилось.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Вэньцзи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толстый? — возмутился Цю Ядун. — Лао Дэн, ты просто несправедлив. В нашем клубе я, наверное, самый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Вэньцзи ничего не успел сказать, как Шэнь Яньхэн подошёл к ним. Он, похоже, заинтересовался пирамидами, положил руку на семь книг и, не прилагая видимых усилий,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пирамида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уставились на Шэнь Яньхэна, и Лу Минлан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медленно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действительно не прилагал усилий…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Вэньцзи вскрикнул и приказал Шэнь Яньхэну связать зубочистки.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конечно, согласился, не только извиняясь, но и ловко скрепляя зубочистки резинками.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него, и их взгляды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чуть не отвлёкся, с трудом оторвав взгляд. Он почувствовал, что ему нужно в туалет, подошёл к Юань Дэмяо на сцене и сказал, что выйдет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Дэмяо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 следующий раз не нужно сообщать. Если ты не уйдёшь надолго,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указал Лу Минлану, где находится ближайший туалет. Лу Минлан, хотя и знал это, всё же поблагодарил, вышел из класса, и холодный ветер заставил его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он справил нужду, вымыл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Лу Минлан направился обратно к A-13 под светом луны, звёзд 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особенно осенняя, когда её действительно можно было назвать «прохладной, как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шёл не спеша, несмотря на холод, словно хотел немного прогуляться. Уже почти подойдя к входу, он заметил человека, чьё лицо было плохо различимо в темноте. Тот замедлил шаг, и когда Лу Минлан оказался в свете фонарей, внезапно подошёл к нему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удивлённо обернулся и, разглядев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Боцзун?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 — Чэнь Боцзун обрадовался. — Не ожидал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