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Минхао неожиданно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считаю, что не возвращаться домой — это хорошо. Жить одному на стороне — это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едва услышав это, вспыхнул гневом и уже было замахнулся, чтобы ударить сына, но Ай Цзинъя, заметив это, поспешно обхватила его,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срывай злость на сыне, это ведь и мой сын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не обратил внимания на Ай Цзинъя и закричал на Лу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ты послушный? Ты целыми днями ничего не учишь, оценки у тебя ужасные, и ты только и знаешь, что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который с детства был избалован, не испугался, а наоборот, громко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было восемнадцать, я бы тоже ушел! Чтобы не слушать твои вечные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широкими шагами бросился в свою комнату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был настолько разозлен, что начал стучать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Твой сын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увидев, что Лу Минхао уже ушел, отпустила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с гневом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просто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направляясь в ванную за веником, совком и мусорным ведром,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сначала подмету. Ведь это же праздники, зачем так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был настолько зол, что, поднимая газету, не смог сдержать силу и порвал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убрала все осколки в гостиной и выбросила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Чжунсун сидел на диване довольно долго, прежде чем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видя, что он всё ещё красный от гнева, села рядом с ним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родная мать Минлану, он, вероятно, давно уже не хотел жить дома. Тебе не стоит слишком винить себя, это его собственный выбор — он ведь уже давно нашёл место, где будет жить,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Мудрая и проницательная, она прекрасно понимала, что гнев Лу Чжунсуна был вызван скорее чувством вины и стыда за прошлое. И для неё это было не очень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неся с собой одежду и другие вещи, немного замешкался, выйдя из машины у входа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только что купленное место, затем на Восточные ворота и, взвалив рюкзак на плечи, направился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длинных каникул в октябре в общежитии для первокурсников осталось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достал из кармана ключ от комнаты, открыл дверь и увидел, что внутри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Чжэнтао из их комнаты уже уехал домой, ведь это были самые длинные каникулы после зимних.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оставшихся в доме Лу, было совсем немного. Разложив их в шкаф и ящики, он понимал, что через некоторое время следы его жизни в доме Лу практически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вещами, Лу Минлан закрыл ящик и снова направился к Восточным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хотя компания Ло Куньляна занимала небольшое помещение, а фасад выглядел довольно старым и несерьёзным, работа была выполнена очень качественно. Деревянная стена, добавленная на втором этаже, была полностью снесена, а изменённые ранее провода и трубы были возвращены в исходное положение. На первом этаже провода всё ещё были видны, но на втором их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Лу Минлана лежали за пределами комнаты Шэн Гоцяна и Чжу Мэйчжэнь, так как средняя стена была снесена, и теперь они находились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который как раз помогал расставлять вещи, увидев Лу Минлана, поспешно отложил то, что держал в руках,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зачем ты снова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сначала должен был вернуться в дом Лу, чтобы отдохнуть, ведь его так укачало в машине, а теперь он снова приехал в Университет А, совершив лишнюю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жить в общежитии, поэтому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же праздники, жить здесь — это как будто ты и не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стал говорить о ссоре с Лу Чжунсуном,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проконтролирую ремонт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название их маленького магазина ещё не было придумано. Лу Минлан планировал выбрать имя и сделать большой вывеску, которую повесят над входом, а затем обратиться в различные инстанции для регистрации товарного знака и получения всех необходимых сертификатов — конечно, он сам этим заниматься не будет, а наймёт специалиста, который за несколько дней сможет оформить все документы, нужно лишь подготовить необходимые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сообщил Чжу Мэйчжэнь и другим, что спустится с Лу Минланом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на первом этаже также были полностью снесены, и всё, что можно было заменить, было заменено, а что нельзя — отремонтировано.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дома строятся очень качественно, так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слоя белой краски, выбранной Лу Минланом, были высшего качества, а резные узоры в виде лотосов на потолочных карнизах выглядели просто великолепно, если смотреть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уже покрашенных участков, невозможно было не заметить, насколько приятно смотрится этот белый цвет, несмотря на то, что на стенах остались брызги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восхищённо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выберем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Плитку? Разве мы её уже не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тогда специально попросил, чтобы кухня и туалет были полностью облицованы плиткой, а в остальных помещениях нижняя часть стен была покрыта чёрной длинной плиткой — чтобы избежать загрязнения стен от частого 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стен, а ещё нужна плитка для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плитка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Минлан тоже не планировал класть плитку, ведь для этого нужно было бы заново заливать пол цементом, а это заняло бы не один день, и после этого ещё нужно было бы ждать, пока всё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и другие уже перенесли вещи наверх, так что стены были снесены, но покрашена была только половина. Однако покраска проходит быстро, и, так как пространство большое, можно работать по комнатам. Когда одна комната будет готова, можно переходить к следующей, а Чжу Мэйчжэнь и другие просто перенесут вещи. За месяц можно будет привести весь дом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было красиво, — ответил Лу Минлан. — Посмотри на эти стены, разве они не заслуживают хорошего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уже довольно красиво, я считаю,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взглянул на старые продолговатые лампы на потолке и серый цементный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пол не выглядел грязным, и убирать его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Плитка же потребовала бы более частой уборки, а в этом районе далеко не везде был цементный пол, и часто можно было наступить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покрытый скользкой плиткой, возможно, был бы менее удобен для клиентов, чем цементный, но у Лу Минлана было другое мнение. Он считал, что белоснежные стены заслуживают блестящей и красивой плитки. В любом случае, плитку всё равно нужно будет укладывать, так что лучше сделать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строительной компании, естественно, продавалась плитка. Лу Минлан почти не смотрел на описание и сразу выбрал мраморную плитку бежевого цвета, преимущественно белую с примесью бежевого. Хотя белый мрамор с узорами выглядел красивее, он не очень подходил для пола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разглядывая образец, подумал, что он похож на нефрит, и даже провёл по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обсудил с Ло Куньляном укладку плитки на обоих этажах, а также замену окон, с добавлением слоя коричнево-красной плитки по краям и деревянной рамы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Куньлян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планируете сделать ваш магазин в премиум-сегменте?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Восточных ворот поток клиентов был меньше, чем у главного входа, и Ло Куньлян, проработавший здесь много лет, прекрасно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Лу Минлана изначально выглядело новее, чем окружающие, и, сделав его выделяющимся, он вряд ли сразу привлечёт много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проекте Лу Минлана уже были намечены примерные формы светильников, шкафов и другой мебели, особенно светильников — зачем такие светильники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другие тоже так оформляют.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примеры были, но их было мало. У главного входа единственным местом с особенно изысканным интерьером было кафе, которое также продавало немного западной выпечки. Цены там были высокие, и посетителей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Куньлян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оформления часто связан с тем, как будет работать заведение. Если вы оформите его так, господин Лу, это может отпугнуть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http://bllate.org/book/16627/1523115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