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Чуньхуа, держа зонт, собиралась войти вслед за ним, но Лу Минлан вдруг остановился, преградив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деньги в моем доме действительно не от дяди. Если не верите, спросите его. Даже зверь не трогает своих детенышей, а мои родители все же оставили мне немного денег, и они не имеют к вашей семье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захлопнулась перед Чжао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поражена, не ожидая, что Лу Минлан способен на такое. Она пнула дверь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чтобы убедиться, что никто не видит, она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знал, что Чжао Чуньхуа не оставит его в покое. В прошлой жизни она постоянно устраивала скандалы, и в их родной деревне Луцзятан ее все побаивались. Теперь, когда она опозорилась, она, вероятно, вернется, и после нескольких попыток, скорее всего, просто украдет.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акции «Дунчао-А» еще не начали расти, и энтузиазм покупателей был невелик. Но через две недели желание купить эти акции станет безумным, и со временем это только усилится. Чтобы не упустить возможность купить эти акции, Лу Минлан решил отправиться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 малой лотереи состоится через несколько дней, но такой крупный выигрыш нужно было получить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новость о его выигрыше не была секретом, но владелец лотерейного киоска, сочувствуя ему, сопровождал его за наградой, поэтому, кроме его друга, другие долгое время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решил получить выигрыш самостоятельно, без помощи владельца киоска. Хотя в прошлой жизни он частично отплатил за добро, это не мешало ему сделать это снова, когда у него появится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купил билет на зеленый поезд и отправился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офис лотерейной компании находился в городе Б, а оттуда поездом можно было добраться до города С, где был центр фондового рынка с развитой индустрией посредников, которые могли помочь с многими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открыть счет на фондовом рынке, Лу Минлану нужно было предоставить подтверждение дохода. Лотерейный выигрыш считался случайным доходом, а он еще не достиг восемнадцати лет. Где у студента мог быть постоянный доход? К счастью, в те времена фондовый рынок был новинкой, и правила были более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поселка до города, а затем на поезде в город Б — билет на зеленый поезд стоил двенадцать юаней, и комфорта он был далек от современных поездов.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трясся всю дорогу, и к моменту прибытия его лицо побледнело. В прошлой жизни его укачивало в машине, и только позже он избавился от этой проблемы. Пока он не справился с ней, он путешествовал только на поездах — его не укачивало в современных поездах, а Шэнь Яньхэн, этот негодяй, уверял, что в самолете ему будет еще хуже. Тогда он должен был бы дать ему пощечину, пока его укачивало, чтобы не злиться сейчас, вспоминая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позывы к рвоте, Лу Минлан быстро вышел из вокзала. Вокзал города Б сильно отличался от его будущего величественного вида, но был очень оживленным, с множеством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такси до лотерейной компании, получил выигрыш по билету и снова сел на поезд до города С, в брокерскую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таких маленьких лотерейных компаний не было много людей, и даже те, кто не выиграл, не знали, куда идти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использовал никаких странных маскировок, чтобы привлечь внимание, поэтому, когда он выходил и садился в машину, для других он был просто симпатичным бледным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брокерскую компанию Лу Минлан нашел посредника, который выглядел надежным, и заплатил ему восемьдесят юаней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быстро оформил все документы, и Лу Минлан назвал свой номер удостоверения личности — у него даже не было паспорта, но, к счастью, номер удостоверения личности присваивался с рождения. Работник сомневался, спросив, не младше ли он восемнадцати лет, на что 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рождении мне недосчитали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такое случалось часто, и работник не стал придираться, просто задал несколько формальных вопросов и поставил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спросили, какие акции он хочет купить, Лу Минлан выбрал акции «Дунчао-А».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«Дунчао-А», на какую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— посредник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посредник, он придерживался профессиональной этики и, конечно, не завидовал этой сумме, но он не ожидал, что такой худой и бледный подросток решится на такую авантюру! В те времена даже люди с состоянием в 10 000 юаней были редкостью, и зачем было рисковать такими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взял ручку и написал цифру. Прежде чем акции оказались у него на руках, он прислонился к плетеному креслу у входа в брокерскую компанию, закрыл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далась ему тяжело, и молодое тело, казалось, все еще страдало от укачивания. Если бы не важность его дела, он бы, вероятно, уснул прямо здесь — он забыл, что недавно болел, и хотя духом он был бодр, физически он еще не восстановился. Возвращаясь домой, ему потребуется немало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и уходили, и в здании фондовой биржи становилось все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уверен, что не продашь акции «Дунчао-А»?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Юньфань, тряся газетой, толкнул молодого человека рядом. Тот был коротко стрижен, с черными очками и изношенной тканью на запястье, лениво лежал на стуле и взглянул на газету в руках Фан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все, что пишут в газетах, было правдой, эксперты бы уже разбогатели.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Юньфань, хмурясь,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ты знаешь, что «Дунчао» вырастет? Мне кажется, они будут только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тут же замолчал, но вскоре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что-то слышал внутри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посмотрел на него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могут мне сказать? Они даже не связываются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среди этих компаний «Дунчао» наиболее активна. Я подозреваю, что их действия нечисты, и если я не ошибаюсь…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ошибаешься,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видя его глуповатое выражение лица, с трудом сдержался, чтобы не ударить его. Он привык к строгости своего деда, и даже с друзьями ему хотелось дать пару подзатыльников. Если бы он вел себя так перед дедом, тот бы назвал его дураком и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есть,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не стал продолжать, бросил газету в руки Фан Юньфань и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уверенность длилась недолго. Подойдя к двери, он споткнулся о брошенную кем-то банку — с грохотом он упал на стоящее рядом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Юньфань, не заметивший, как Шэнь Яньхэн полетел в кресло, смотрел на это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проснулся от удара. Кто бы не проснулся, если на него свалится несколько десятков килограммов?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почувствовав, что упал на кого-то, снял очки и, опустив длинные ресницы, посмотрел на Лу Минлана, который был в пяти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увидев темные и глубокие глаза Шэнь Яньхэна, почувствовал, как волосы на затылке встали дыбом. Встретив старого знакомого, он машинально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упал на пол, хотя быстро поднялся с изяществом, но момент падения был далек от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бросился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казалось, не был таким замкнутым и мрачным, как в университете в прошлой жизни. Он нахмурился,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Шэнь Яньхэна было прозвище «Одинокий волк». Если он не держал зла, то ничего не делал, но если начинал, то не останавливался, пока не уничтожил врага. В начале, когда он еще не был так известен, те, кто его ненавидел, называли его собакой — собака, которая не лает, но если залает, то станет бешеной! Сам Шэнь Яньхэн не придавал значения этому прозвищу, но позже те, кто его придумал, сами испугались и стали называть его одиноким волком, который иногда воет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раз смеялся над этим в душе, пока позже их не стали называть «Двойными волками Шэнь»…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сухо произнес, хотя, только что проснувшись, понимал, что Шэнь Яньхэн не сам на него 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