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прошлые события Ци Цзюньму не вспоминал с тех пор, как снова очнулся. Он думал, что уже забыл их, но, глядя на прекрасную Вэнь Вань в своих объятиях, он обнаружил, что воспоминания о том году по-прежнему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относилась к нему лишь с покорностью, и выражение ее лица было подобно жертвоприношению — без малейшего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больше не нужны были эти фальшивые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отстранил человека от себя и заставил её встать в стороне. В изумленном и недоумевающем взгляде Вэнь Вань он медленно поднялся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Вань мгновенно побледнело, все тело её задрожало, но она не сказала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императрица пожелала увидеть меня из-за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слова помогли ей прийти в себя. Она опустилась на колени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случившемся в семье Вэнь я узнала из уст матери. Мать сама знает, что недостаточно строго воспитывала младшего брата, и наказание, которое ваше величество наложило на него, заслужено.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Вэнь Чжо попал в беду, она вела себя точно так же высокомерно, а вскоре после этого преподнесла Ци Цзюньму гром среди ясного неба, изменив ему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заслужено, то императрице в будущем не нужно ради семьи Вэнь делать подобные вещи, — равнодушно произнес Ци Цзюньму. — Я император, хозяин этой Поднебесной, а не человек, которого вы не желаете видеть, когда он вам не нужен, и к которому обращаетесь, когда хотите добиться прав для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возложить события прошлой жизни на нынешнюю Вэнь Вань, но он не хотел касаться её, поэтому мог лишь свести все произошедшее вечером на счет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ушел, сдерживая неудержимый гнев. Вэнь Вань окликнула его сзади, в голосе звучали тревога и обида, но Ци Цзюньму не сделал ни шагу. Дойдя до входа в дворец, он прикрикнул на подошедшего Жуань Цзицина, приказав всем не следовать за ним, и даже не сел в императорскую паланкин, а ушел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на месте метался как угорелый, но мог лишь смотреть, как император с мрачным лицом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тоже не хотел возвращаться в чертог Цяньхуа, он чувствовал, что каждый уголок дворца давит на него, вызывая затрудненное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с себя толпу дворцовых служанок и евнухов и, бродя в одиночестве, дошел до искусственной горы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обдувал ночной ветер, пришел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поздно, завтра вам нужно быть на утреннем приеме, позвольте мне проводить вас обратно на отдых, — Шэнь Нянь не знал, о чем думает Ци Цзюньму, но по его выражению лица понимал, что ничего хорошего не происходит, так как император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дорожил своей жизнью и не хотел знать слишком много секретов императора. Еще после одного порыва холодного ветра Шэнь Нянь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Нянь заговорил, гнев Ци Цзюньму рассеялся, и он почувствовал, что здесь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услышав, как Шэнь Нянь так старается от него избавиться, словно он назойливая муха, которую все ненавидят, в сердце императора вдруг вспыхнуло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косо посмотрел на Шэнь Няня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Шэнь Цин считает, что у меня даже нет права решать, ходить ли на утренний прием? Я хочу здесь побыть подольше, разве это кому-то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знаю, с чего вдруг императору взбрело в голову сегодня. Видно, получил взбучку от своей жены, и теперь вымещает злость на мне, что, кажется, не совсем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подданный, а не вода для тушения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мысленно сплюнул несколько раз. Хотя такая мысль и была уместна, почему-то чувствовалось, что в этом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это имел в виду, и я не смею. Быть вашим слугой и разделять ваши заботы — это то, что должен делать подданный. Я просто боюсь, что вы здесь простудитесь, что вызовет бесполезные пересуды внутри и вне дворца, а вам еще придется пить те горькие лекарства. Если тело действительно пострадает от этого, мучиться придется все равно вам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утешения Шэнь Нянь говорил с истинным усердием, тон был и беспомощным, и снисходительным, словно отец уговаривает непослушного, капризного сына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рассмеялся вслух от этой мысли. Сначала это была лишь легкая усмешка, а затем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возможно, не была такой уж смешной, но он просто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никогда не смеялся так свободно и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глядя на императора в таком состоянии, на мгновение замер. Император всегда был спокойным, его слова и поступки были очень взвешенными, и даже когда он строил козни, он делал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четко разделял выгоды, и иногда Шэнь Нянь чувствовал, что император вообще не похож на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император был похож на ребенка, показывая такие живые выражения лица перед ним. Это было подобно тому, как самый прекрасный цветок на вершине самой высокой горы внезапно расцвел перед глазами, настолько красивым,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Нянь вдруг почувствовал, что императору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явно были свои радости и печали, но он мог лишь терпеть и не мог свободно выражать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проведенные во дворце, иногда сопровождая императора, он ни разу не видел, чтобы Ци Цзюньму ел горячую еду, так как после того, как Императорская кухня готовила пищу, нужно было проводить проверку на яд, и когда её приносили к императору, еда уже остывала и 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императором, самым почетным человеком в Поднебесной, он иногда не мог даже съесть сытный обед, и если бы это сказал кто-то,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еда, которую каждый раз Императорская кухня подносила Жуань Цзицину, была наиболее подходящей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весело смеялся некоторое время, затем медленно успокоился и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проводите меня пешком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Цзицин еще не знал, где находится, и Ци Цзюньму тоже не хотел утруждать себя и беспокоить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император так приказал, Шэнь Нянь, естественно, не посмел не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встал, затем очень естественно протянул руку, готовясь помочь императору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сделав это движение, Шэнь Нянь резко замер, поспешно убрал руку и с легким смущением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На Северных рубежах я выучил правила вольно, на время забыл, что здесь дворец, а вы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Северных рубежах все сначала звали его молодым генералом и в сердце не очень признавали. Позже он сам вышел на поле битвы убивать врагов, заслуги были накоплены им самим по крупице.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у него был отец Шэнь И, который поддерживал его, поэтому во многих случаях ему нужно было лишь хорошо воевать, не беспокоясь слишком сильно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привык есть вместе с солдатами, иногда все просто садились на землю, ели и иногда говорили всяческие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соблюдали меру, в разговорах никогда не затрагивали двор, в лучшем случае обсуждали, кто женился, а когда возвращались, люди были такими черными, что жены не узнавали и не пускали в постель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Поспокойствовав немного, поев и напившись, вставали, затем протягивали руку, чтобы поднять человека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 другом хлопали ладонями, плечами сталкивались, и снова наступал день, полный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неосознанно принял императора за солдата с Северных рубежей и только после того, как протянул руку, почувствовал неуместность.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рука императора — это рука? Это драконья лапа, это священная рука. Если он коснется её, это будет нарушением приличия перед телом императора, на него наденут шапку «бесчинства перед государем» и подадут доклад на impeachment.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знал, почему император вдруг сказал такую несвязную вещь, без начала 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немного неуклюж и не мог понять мысли императора, поэтому взгляд его становился все более искренним, когда он смотрел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вздохнул, не говоря больше этих пустых слов с девятью поворотами и восемнадцатью изгибами,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Шэнь Цин, подать руку, моя нога немного затекла, и я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действительно не думал об этом, он поспешно полуприсел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ногу, ваше Величество,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левую, — хотя Ци Цзюньму не понимал, почему он так спрашивает, все же пробормотал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дерзость, — Шэнь Нянь говорил и положил руку на левую ногу Ци Цзюньму, растирая её сверху вниз. — Если встать с затекшей ногой, это не только неприятно, но иногда из-за отсутствия чувствительности можно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ходьбы с затекшей ногой можно описать как кислый и тяжелый, это чувство, которое невозможно точно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чувство кажется довольно ужасным, так как вообще не чувствуешь, может ли нога еще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надавливании тоже бывает неприятно, но если метод правильный, восстановление идет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Нянь положил руку на его ногу, тело Ци Цзюньму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люди подходили слишком близко, это заставляло его вспомнить о том, как в прошлой жизни его задушили.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открыть рот и приказать Шэнь Няню отойти, но сила нажатия в ту секунду заставила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слишком трудноописуемым, он боялся, что если станет отчитывать, то не добьется результата, а только потеряет лицо, поэтому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