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него, императора, они могли бы поддержать другого. Для них важно было не то, кто сидит на троне, а сам трон. Кто бы ни занимал его, их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терпел их, но кто ценил это, кто хотел терпеть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Цзюньму считал себя всё более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выместил весь гнев на них, потому что это была его ошибка, он позволил им подняться, наступая на него. К счастью, у него была возможность исправить эту ошибку, и время ещё не было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своенравным императором, и ему нужно было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нашёл несколько поводов, чтобы отчитать тех чиновников, которые раньше смотрели на него свысока, особенно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был отцом Вэнь Вань, он занимал должность заместителя министра военного министерства. Ци Цзюньму хотел воспользоваться случаем, чтобы повысить его до министра, а затем найти предлог, чтобы дать ему титул, как проявление заботы о семье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и сделал, оказав Вэнь Вань и её семье большое уважение. Все в империи знали, что семья Вэнь была его любимицей. Но позже Вэнь Чжо возгордился, и его обвинили в коррупции и продаже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приказал провести расследование, и Вэнь Чжо был заключён в тюрьму. Вэнь Вань заболела, но после выздоровления не просила прощения за отца, а вместо этого разыграла перед ним сцену, где она, как императрица, ставила государственные дела выше личных, говоря, что император должен думать о благе народа, а она, как императрица, не может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тогда лишь просила, чтобы семья Вэнь не пострадала из-за Вэнь Чжо, и чтобы его тело было передано семье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 Цзюньму поверить, что она была достойной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он перенёс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император Цзин, в редкие моменты нежности говорил, что слова женщин в гареме нельзя доверять. Он поверил в это и умер довольно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Чжо не мог и мечтать о титуле, даже о повышении. Если бы не то, что он ещё не совершил тех преступлений, Ци Цзюньму бы уже снял его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жадная натура Вэнь Чжо скоро приведёт его к ошибке. И тогда, кто бы это ни был, его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мог понять Вэнь Вань. Если она вошла в гарем, то что он сделал не так, что отдалил её? Или же он просто хотел использовать семью Вэнь, а став императором, оттолкнуть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Вань так поступила, и это задевало его, он, пережив смерть, не мог принять, но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в том, что с момента их свадьбы Вэнь Вань постоянно болела, а он с нетерпением ждал её выздоровления. Он мечтал, что в будущем они будут жить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Вэнь Вань, вероятно, считала его мечты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сделал ничего плохого, просто Вэнь Вань не собиралась позволять ему приблизиться. Она ненавидела его, остерегалась его, но вынуждена была выйти за него ради власти 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согласившись, она в итоге использовала положение императрицы, чтобы извлекать выгоду для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хитроумная игра. Теперь Ци Цзюньму не интересовало, что думала Вэнь Вань, он просто хотел, чтобы она поскорее освободила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был напуган гневом Ци Цзюньму. Он действительно не знал, в чём провинился, но если император сказал, что он ошибся,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извинялся, к тому же сейчас не было никаких реальных доказательств, и Ци Цзюньму не собирался сразу же наказывать семью Вэнь. Если бы он поступил так безрассудно, многие бы разочаровались, ведь его старшие братья всё ещё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 Цзюньму немного смягчился и велел Вэнь Чжо вернуться и хорошенько подумать над своим поведением. Одновременно он дал понять, что должность министра военного министерства временно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уловил намёк в словах императора, его лицо покраснело и побледнело. Когда семья Вэнь решила поддержать Ци Цзюньму, помимо родственных связей, главным мотивом были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получить награду за поддержку императора? Один верный шаг — и семья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их стороне, и они почти без усилий добились успеха. Он стал тестем императора, и перед ним открывались перспективы высоких должностей и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император не собирался этого делать. Чем это отличалось от того, как снимают с должности после выполнения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едва сдерживал свои эмоции, но, к счастью, он не был наивным, и, прежде чем потерять самообладание,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опасаясь, что он наделает глупостей, слегка кашлянул, намекая, что ему стоит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доверял Линь Сяо и, сдерживая обиду, молча стоял в рядах. Но он чувствовал, как на него смотрят насмешливые взгляды коллег, что вызывало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стал щадить семью Вэнь, но оказал уважение Линь Сяо, поэтому не стал дальше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обсудил ещё несколько вопросов, и, когда речь зашла о том, что Шэнь Нянь подал прошение о трёхлетнем трауре по отцу, Ци Цзюньму отказал и объявил, что до конца года издаст указ о назначении Шэнь Няня наследником титула маркиза — усмирителя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возражения Линь Сяо и других. Линь Сяо заявил, что Шэнь Нянь сейчас в трауре, он был очень близок с отцом, и его желание соблюсти траур — это большое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он завершит траур, а затем назначить его маркизом, и тогда семья Шэнь будет праздновать двойное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естественно,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хочет сказать левый канцлер, но Шэнь Нянь — моя правая рука, и я не хочу, чтобы он три года был в трауре. Когда я соблюдал траур по отцу, я заменил месяцы днями. Шэнь Нянь, конечно, не может поступить так же, но он должен продолжать посещать приёмы. Траур можно соблюдать, оставаясь честным и верным, даже находясь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поражён. Он не ожидал, что Ци Цзюньму так ценит Шэнь Няня, что даже готов отменить его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Отмена траура означала, что император настолько ценит чиновника, что не хочет, чтобы он три года был в трауре. Но обычно чиновники отказывались, ведь сыновняя почтительность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Нянь не откажется, то, даже если это будет оправдано, в будущем его будут осуждать и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понимал намерений Ци Цзюньму, и даже после приёма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покинули зал, Вэнь Чжо подошёл к Линь Сяо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канцлер, о чём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не слишком ли император благоволит Шэнь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закатил глаза, огляделся по сторонам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 Император просто не любит семью Шэнь и хочет использовать Шэнь Няня как оружие, чтобы потом повернуть его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тоже так думал, но действия императора были слишком очевидны, и он чувствовал, что у Ци Цзюньму были другие планы. Но об этом он не мог говорить с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получил известие, что вчера император резко отчитал императрицу. Возможно, ваши сегодняшние неприятности связаны с этим. С древних времён, если в гареме нет порядка, то и в стране не будет стабильности. Вам стоит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Чжо изменился в лице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император сегодня смотрел на меня с таким недовольством. Оказывается, проблемы в гареме. Это как пожар у ворот, который задевает 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был образованным, и Линь Сяо хотел поправить его, но не знал, как объяснить. Он не мог сказать Вэнь Чжо, что их семья и Вэнь Вань связаны кровными узами, и не хотел тратить время на бесполезные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держите это в уме. Моя жена в покоях вдовствующей императрицы, я пойду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кивнул и поспешно покинул дворец. Эти вопросы должны были решать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пошёл сразу к вдовствующей императрице, а сначала направился в чертог Цяньхуа, чтобы встретиться с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подданный, он считал своим долгом направлять императора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Цзюньму, Линь Сяо не скрывал своих намерений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благоволите семье Шэнь ради армии Северных рубежей?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это до возвращения Шэнь Няня в столицу. Тогда Линь Сяо считал, что власть над армией Северных рубежей должна быть в руках императора, но с семьёй Шэнь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семья Шэнь имела глубокие корни на Севере, и слишком резкие действия могли вызвать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армия Северных рубежей потеряет стабильность, то половина Великой Ци содрогнётся.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