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задумался, но затем усмехнулся и решил не скрывать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ему прятаться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однажды правда откроется и люди начнут подозревать, что он сам покрасил грудь в розовый цвет сакуры из-за своих странных вкусов…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после выхода фильма «Звёздный свет» многие фанаты уже обратили внимание на этот момент. Если он появится на публике без розового цвета, то старые вопросы снова всплывут — зачем он красил грудь во время съёмок «Звёздного света»?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избежать домыслов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просто не показать себя таким, какой он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сам будет относиться к этому спокойно и не придавать значения, то и другие перестанут обращать внимание через некоторое время. Это был бы идеальный способ раз и навсегда решить проблему!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он и предполагал, развитие событий пошло именно по этому сценарию. По крайней мере, все присутствующие «проигнорировали» его грудь, и после нескольких секунд неловкого молчания все вернулись к своим делам. Однако, конечно же, некоторые украдкой бросали взгляды на его грудь, что выглядело довольно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Сяо Чжу с ловкостью надел на Ван Цзысяо парик средней длины, нанёс на его тело защитное масло с эффектом солнцезащиты и отпугивания насекомых, приклеил несколько реалистичных шрамов на руки и слегка изменил его лицо. После того как он надел кожаную юбку, в зеркале отразился уже не просто красивый юноша, а красивый первобытный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нанесения масла две розовые точки на его груди стали ещё более заметными. Что с этим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все готовы? Самое трудное время начинается, — раздался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фильма «Каменный век» происходило на стыке эпох неолита и палеолита.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в период перехода от матриархата к патриархату.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истории этот переход, конечно, был очень длительным, возможно, растянутым на тысячи лет. Но поскольку это всего лишь художественный вымысел, не нужно было придерживаться строгой исторической точности. Чтобы добавить драматизма и интереса, все события можно было уместить в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карточке персонажа Ван Цзысяо было написано: «Сын вождя», а его задача — «Он должен сменить свою мать и положить конец правлению женщин, став новым вождём племени».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его персонаж амбициозным или самонадеянным, зависело от его собственной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добьётся успеха, то станет героем, если нет — проигравшим. В борьбе за власть всё так и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карточке Мо Синчжи было написано: «Раб А», а его задача — «Избавиться от рабства».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первобытном обществе большинство рабов появлялись в результате войн между племенами. Пленники из других племен становились рабами первого поколения. Если их статус раба не менялся, то следующее поколение также становилось рабами… и так далее, навечно.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карточка персонажа также не давала чётких указаний, Мо Синчжи мог выбрать, будет ли его персонаж непокорным рабом первого поколения или привыкшим к своему положению рабом второго или третьего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остальных 10 участников, их карточки включали такие роли, как «Жрец племени», «Женщина-вождь», «Старейшина племени»… Они принадлежали к разным племенам, и позже между враждующими племенами должны были произойти столкновения, а между дружественными — гостевые браки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Цзысяо, как сын вождя, и Мо Синчжи, как раб А, находились в разных племенах — их племена были связаны дружественными отношениями, и позже они должны были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съёмки начались, мать Ван Цзысяо, NPC, объявила важное событие: наступила весна, время размножения, и все молодые мужчины племени должны отправиться в соседнее племя для гостевого брака!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первобытном обществе ещё не существовало понятия моногамного брака, поэтому гостевой брак, если говорить прямо, был способом распространения своего семени. Внутриплеменное размножение приводило к близкородственным связям, что уже тогда было замечено как проблема, поэтому требовалось расширять «круг общения». Конечно, в знак взаимности молодые мужчины из соседнего племени также приходили «помогать», ведь все были братьями, так что не стоит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лидер «брачной делегации» был ошеломлён сценарием съёмочной группы. В этот момент Бай Цинцин, которая была в том же племени, вышла вперёд с аурой настоящей бизнес-леди и добавила от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идти, но не смей прикасаться к другим женщинам!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карточке было написано: «Самая красивая женщина племени, наиболее вероятная преемница женщины-вождя». Она тогда даже пошутила, что её титул слишком длинный… А её задача была: «Успешно защитить продолжение матриархата!»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Бай Цинцин и Ван Цзысяо находились в естественной оппозиции.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 общих настройках все участники не знали, что кроме них есть другие «путешественники во времени», то есть игроки, и, конечно, не знали, какие у них задачи. В их глазах все остальные были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Добавленная Бай Цинцин сцена заключалась в том, что она влюбилась в Ван Цзысяо и хотела с ним переспать…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своего заявления эта красавица невольно устремила взгляд на аппетитную грудь Ван Цзысяо и даже попыталась ущипнуть его, чтобы оставить свой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почувствовал озноб от её взгляда и невольно отступил на шаг — в этой схватке он сразу же оказался в невыгодном положении!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предстать скрытым амбициозным стратегом, который побеждает с помощью хитрости. С робким выражением лица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буду прикасаться. Только ты не делай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за время своей карьеры Ван Цзысяо снялся в двух фильмах: в роли Мэн Сяосина, свирепого волчонка с высокой боевой мощью, и в роли второго молодого господина Вэня, жестокого и амбициозного лидера. Даже в рекламном ролике бренда «Императорский род» его образ больше ассоциировался с будущим великим генералом. В общем, десятилетия военной службы дали ему особый бонус при исполнении таких «жёстких»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съёмок Ван Цзысяо задумывался, как сыграть этого «первопроходца», стремящегося положить конец матриархату: сделать это решительно и мощно или мягко и незаметно?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вариант, несомненно, был бы более привлекательным и соответствовал бы его привычному экранному образу, что увеличило бы шансы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вариант был более рискованным, но и более оригинальным. Внешне мягкий и безобидный, но с внутренней силой… Однако такой выбор был рискованным, и если сначала показать слабость, то позже нужно будет показать силу, иначе фанаты увидят только его слабую сторону, что будет слишком печально. Кто тогда будет за него голосовать?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съёмки начались, он ещё не решил,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дело дошло до реальной ситуации, сделать выбор оказалось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Цинцин нервно дёрнула уголком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когда шоу выйдет в эфир, все зрители будут чувствовать себя так, будто они в каком-то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сейчас именно это и испытывала!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горяча она подошла, чтобы «подразнить» Ван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из-за этих двух розовых точек, которые так привлекали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воспользоваться ситуацией и проверить, каковы они на ощупь…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изменить свой экранный образ, чтобы фанаты увидели её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Цинцин выглядела очень невинно, и её предыдущие роли были в таком же ключе… Хотя на самом деле она была сильной личностью, она умела играть и кокетство, и соблазнение.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произошло…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Цинцин чуть не заплакала, увидев, как Ван Цзысяо вдруг стал похож на слабого и нежного юношу. Его взгляд, полный нежности и страсти, буквально размягчал кости, и она вдруг почувствовала, что готова ради этого красавца на всё, даже на безумства, которые приведут к гибели её государства!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Ван Цзысяо уже вошёл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благодарен системе-обманке за то, что показала ему все эти выразительные «учебные материалы».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«учебных материалах» главные роли играли Мо Синчжи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говорила система-обманка, настоящая интимная жизнь состоит не только из физической близости, но и из искусства соблазнения, из неповторимого шарма!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физическое удовольствие — это удел низших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хочешь, чтобы Мо Синчжи попал в твои сети и был готов на всё, то взгляды, жесты, выражения лица… всё это нужно оттачивать!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отличными примерами перед глазами, Ван Цзысяо, не будучи полным профаном, всё же перенял кое-какие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попробовав свои силы, он сразу же заставил даже такую «ведьму», как Бай Цинцин, почувствовать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http://bllate.org/book/16623/1522281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