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Разнообразные уродливые мутировавшие звери врываются в толпу людей. В песне слёз и крови первыми в бой бросаются те, кто облачён в оливково-зелёную форму, с лицами, размалёванными краской, где различимы лишь чёткие чёрно-белые глаза… наши военные!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меняет кадры с высокой частотой, ритм невероятно быстрый, вызывая дрожь от переполняющего кровь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Жизни, будь то врагов или союзников, в войне столь хрупки и уязвимы.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изображение на экране приобретает текстуру масляной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Перспектива также непрерывно расширяется: от уголка, где расцветают кровавые цветы, до панорамы небольшого участка, где идёт бой, словно косят траву, затем до города, захваченного коричневыми и зелёными тонами, и наконец, охватывает всю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грустная мелодия фоновой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испуганных детей отправляется в приют, организованный правительством.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самое трудное время для нас, но наши предки говорили: трудности и лишения закаляют, делая нас сильнее, как нефрит, — раздаётся старческий, но твёрдый и звучный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меняется: санитары с безразличными лицами убирают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с разными смертельными ранами пока оставляют в стороне, те, кто получил лёгкие ранения, сами ползут назад, тяжелораненые на носилках с оторванными руками и ногами, густая кровь просачивается сквозь грубую ткань, падает на землю, впитывается в почву, и всё вокруг становится тёмно-багровым.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за спиной нет пути к отступлению, мы можем только сражаться! Только нашей плотью и кровью мы сможем возвести новую Великую стену! Ради жизни наших жён, детей и стариков. Ради выживания всего человечества, мы отдадим всю свою кровь! Когда-то наши предки, преодолевая трудности, проложили путь к великой китайской цивилизации — мы не верим в богов, не верим в спасителей, небеса не смогут уничтожить Китай! Пусть дух воинов живёт вечно, пусть человечество процветает!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красных флагов поднимаются вверх, начинает звучать марш добровольцев, кто-то подпевает, и голоса становятся всё более согласованными — эти флаги, хоть и потрёпанные, хоть и испачканные, но, развеваясь на ветру, обладают магией, которая делает всю атмосферу торжественной и величественной.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труднее и тяжелее времена, тем больше людям нужен этот священный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сидящие перед экранами, прекрасно понимают, что режиссёр играет на их эмоциях, используя самый простой и грубый способ, но всё равно попадают в ловушку, не в силах сдержать слёзы, наворачивающиеся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вступление, выполненное в макро-стиле, задаёт фон, погружая зрителей в атмосферу боевого духа, подготавливая почву для последующего плана «Дракон бьётся в диких землях», давая зрителям почувствовать себя частью этого — этот план является ключом к спасению человечества, поэтому он должен быть успешным, они работают ради высокой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двадцати бойцов спецназа, у каждого из которых есть имя, шесть из них — «главные герои», включая Мэн Сяосина, у каждого из них есть своя детальная сюжетная линия, и все эти линии в конечном итоге пересекутся в секретной базе, породив искру.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Изначальная цель Сяо Лана, очевидно, была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этого двадцатиминутного вступления все целевые зрители дали сериалу «Дракон бьётся в диких землях» высочайшую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Зажигательно! Ещё один сериал, который нужно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дальше будет такой же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отлично справился, те времена действительно заставляют кровь кипеть! Это было так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 на разговоры, я продолжаю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вступления сериал переходит к основной сюжетной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появляется Мо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с безупречной аккуратностью, с золотыми очками на высоком носу, он излучает ослепительную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стоит на трибуне зала, спокойный и уверенный, полностью контролирующий ситуацию. Несмотря на то, что он явно очень молод и слишком привлекателен, та аура, которая исходит от него, не позволяет ошибиться в его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не студент, готовящийся к выступлению.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его движение говорит об одном: я —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 и ёмко он впервые представляет план «Дракон бьётся в диких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великих перемен в мире, человечество действительно получило определённое повышение своих физических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данный момент, в плане индивидуальных способностей, люди, когда-то стоявшие на вершине пищевой цепи, всё ещё далеко не готовы противостоять непредсказуемой и опасной внешней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оружию и боеприпасам удаётся поддерживать хрупкий баланс, но сейчас стратегические ресурсы становятся всё более ограниченными…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знают, что в борьбе человечества с окружающей средой наибольший урон, практически лишивший людей возможности сопротивляться, нанесла разрушительная трансформация ключевых параметров, таких как магнитное поле Земли. Военная техника эпохи информационных технологий полностью вышла из строя, все передовые силы превратились в бесполезный металл, невозможно связаться через информационные сети, невозможно координировать ресурсы — без решения этих проблем человечество останется разрозненной массой, способной лишь выживать, но не восстановить порядок, существовавший до катастрофы,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первоочередная задача — сосредоточить силы и уничтожить главного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указывает на карте несколько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выделена красным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нужны бойцы спецназа с особыми генами, которых мы усилим в лаборатории, чтобы они смогли выполнить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пять минут экранного времени Мо Синчжи покорил сердца множества зрителей, смотрящих этот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он просто великолепен! Любой кадр можно использовать как постер…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просто потрясающая! Аура гениального учёного настолько сильна, взгляните на этот взгляд, на эти движения… это просто невероятно стильно!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актёр? Судя по всему, он ещё молод, я уже хочу стать его фанатом! Мо Синчжи… Странно, почему я не могу найти о нём информацию? Неужели он совсем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больше, даже я, натурал, готов согнуться…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продолжает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«Дракон бьётся в диких землях» официально запущен.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нашли сотни добровольцев, соответствующих генетическим требованиям, чтобы стать резервом для спецназа, включая Мэн Сяосина, которого играет Ван Цзысяо, и все они садятся на поезд, направляющийся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предыдущие кадры показывали эпоху в макро-масштабе, то следующие сцены наполнены уникальным духом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Сюжетная линия сосредоточена на нескольких главных актёрах.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всего несколькими сценами раскрывает их характеры.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холодность снайпера Ао Ина, вспыльчивость забияки Чжун Юна, грубость и похотливость ветерана Фань Цзе, ветреную страсть доктора Сюй Минкуня… и молчаливую неприметность Мэн Сяосина.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самом начале мало кто из зрителей обратил внимание на Мэн Сяосина.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серия закончилась, и бедный Ван Цзысяо даже не успел запомниться, не говоря уже о том, чтобы получить такой же приём, как Мо Синчжи — этот парень уже стремительно поднялся на 58-е место в трендах, что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серии Мэн Сяосин наконец-то получил немного больше внимания, его экранное время увеличилось. Но зрители не испытывали к нему особой симпатии, в основном из-за приёма режиссёра «сначала принизить, затем возвысить» — он был тёмной лошадкой, почти не говорил, когда его обижали, только прятался, не сопротивлялся… среди группы крепких парней ростом выше 180 см, Мэн Сяосин, с его 160 см, выглядел настолько жалко, что зрители не могли не задаться вопросом, зачем режиссёр вообще ввёл такого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первых двух серий «Дракон бьётся в диких землях» появились признаки огромного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форумах, где часто обитают поклонники классических военных сериалов, количество обсуждений о «Дракон бьётся в диких землях» резко возросло, и два из них стали популярными.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самом посещаемом разделе звёздных сплетен на звёздной сети этот только что вышедший сериал начал набирать обороты.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даже создал фанатскую тему о Мо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сравнению с многочисленными темами, насчитывающими сотни тысяч сообщений, тема Мо Синчжи только что перевалила за тысячу, что выглядит довольно скромно — но путь в тысячу ли начинается с первого шага, каждый популярный звёздный актёр начинал с неизвестности, и ключевым сигналом является само наличие «фанатской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теме есть несколько скриншотов Хэлянь Чэна из «Дракон бьётся в диких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джентльмен, словно вырезанный из камня, отшлифованный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темы — восторженные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случайные пользователи, заглянув туда и просмотрев скриншоты, тоже начинают кричать, а затем спешат посмотреть сериал, быстро попадая в ловушку, и теперь каждую пятницу в десять вечера они ждут обновления на канале классических военных сериалов!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http://bllate.org/book/16623/1521698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