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Молодое поколение не ведало помыслов старших. В этот момент они единодушно вздохнули в душе: «Чёрт, боевая мощь этого юноши просто зашкаливает, не так ли?» Самое главное, что даже когда ссора разгорелась до предела, он сохранял абсолютно спокойное выражение лица. Говорил он не спеша, и это нисколько не портило его молодого обаяния. Эта его манера вести словесную битву с окружающими почему-то вызывала ощущение некой харизмы.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серьёзно ответил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себя немного неловко. Оказалось, Ань Цзычэн — настоящий «святой покровитель». Что, если у Ань Жаня нет влиятельной подпитки? Зато у него есть Ань Цзычэн! Разве не очевидно, что Ань Цзычэн уже ясно дал понять, что стоит на стороне Ань Жаня? Тем не менее, все с любопытством ждали, как развернутся события, когда прибудут Ли Лань и Ань Юньсян. Ведь Ань Юньсян — родной сын Ань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 конечно, не мог спорить с Ань Жанем так же, как это делал Ли Тянь. Если бы он победил, это сочли бы давлением на младшего, а проигрыш был бы ещё более унизительным. Он лишь бросил на Ань Жаня резкий взгляд и вышел из конфликта. Ли Тянь, осознав ситуацию,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покинули банкет, просто переместились в другое место. Те, кто остался с Ань Цзычэном, с лёгким пренебрежением скривили губы. Изначально они приятно беседовали, но Ли Чун решил вмешаться. Хорошо, что теперь проблема ушла, и они могли продолжить разговор. Что касается ухода Ли Чуна — ну и пусть уходит, кто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не собираешься представить нам его? — спросил старейшина Юйвэнь, отец Юйвэнь Цина, бросив взгляд на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Цзычэн уже не говорил? — Ань Жань, не желая ставить Ань Цзычэна в неловкое положение, с улыбкой подхватил тему старейшины Юйвэня.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Что именно? Что Ань Жань — его сокровище? Но что это за ответ? Однако все поняли, что двое не хотят обсуждать это дальше, и потому никто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знал, что если бы Ань Жань надавил на него чуть сильнее или показал бы себя обиженным, он бы уже раскрыл правду, несмотря на возможные последующие проблемы. Такая сдержанность Ань Жаня только усиливала 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Ань Жань останется в Столице. Прошу вас, будьте к нему добры и поддерживайте, если будет что-то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Ань Цзычэн говорил такие слова. Его тон был серьёзным, даже торжественным, и все присутствующие, сдержав улыбки,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независимо от отношений между Ань Цзычэном и Ань Жанем, его забота о последнем была очевидна. Эта забота, казалось, даже превосходила ту, что он проявлял к Ань Юньсяну.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Тянь хотел заступиться за Ань Юньсяна. Интересно, как тот отреагирует, увидев эту картину. Все хорошо знали характер Ань Юньсяна, но вопрос в том, осмелится ли он взорваться перед Ань Цзычэном. Несмотря на всю свою крутость, Ань Юньсян всегда говорил о Ань Цзычэне плохо за его спиной, но при личной встрече он сразу же терял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напротив, превосходил Ань Юньсяна во всём: от внешности до манер и речи. Что касается других аспектов, окружающие пока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выглядит совсем юным. Раз уж он собирается остаться в Столице, он выбрал школу? — спросил Юйвэнь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Жаню 15 лет, но он уже самостоятельно освоил университетскую программу. Будет ли он продолжать учёбу или займётся чем-то другим — он решит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Ань Цзычэн чувствовал внутреннее удовлетворение, хотя внешне этого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присутствующие выглядели удивлёнными. Ань Цзычэн был доволен реакцией. Впервые он испытал удовольствие от того, что «хвастается» своим сыном. Ведь у Ань Юньсяна не было ни одной области, в которой он мог бы преуспеть. Как ни крути, Ань Юньсян был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моему сыну в 15 лет ещё только в старшей школе учиться пришлось! Университет он закончил лишь после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нормальный ритм жизни, но Ань Жань явно не принадлежал к числу обычных людей, будь то его опыт или его уникальные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у тебя закончатся каникулы, я тоже найду работу, — задумчиво произнёс Ань Жань. — Тогда можно будет устроиться в одну из компаний Аньду и спокойно проводить время, одновременно решая вопросы, оставшиеся после последнего совещания. Для удобства... лучше всего подойдёт штаб-квартира Аньду в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не спеши с работой. К тому же, в твоём возрасте тебя вряд ли возьмут в компанию, — с улыбкой заметил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возьмут, — улыбнулся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Ань Цзычэн понял, что у него уже есть план, и не стал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верно? Послушайся Цзычэна, он прав. Ты ещё молод, не нужно торопиться с работой. Даже если ты освоил университетскую программу, можешь изучать что-то ещё. В будущем это обязательно пригодится. Как говорится, учиться никогда не поздно, — снова заговорил старейшина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относился к Ань Жаню: красивый, умный, а его поведение в конфликте с Ли Чуном и его сыном было достойным похвалы. Даже его внук, возможно, не справился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уже изучил всё необходимое, — вежливо ответил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хвастался, а говорил чистую правду. Его отношение было почтительным, и он явно понимал добрые намерения старейшины Юйвэня.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Всё необходимое? Тогда расскажи, что именно ты изучил? — Старейшина Юйвэнь не считал, что Ань Жань хвастается, но думал, что в его возрасте понимание объёма необходимых знаний может быть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Жань сказал, что изучил всё необходимое, потому что Ань Синь ещё в четыре года включил все нужные предметы в его учебный план. Ань Жань потратил десять лет, чтобы освоить всё это. Он даже скромно сказал, что «изучил», хотя на самом деле владел этими знаниями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иностранные языки, несколько западных музыкальных инструментов, а также традиционные китайские искусства: музыку, шахматы, каллиграфию и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просто изучил университетскую программу, а завершил двойную докторскую степень в Америке и Хуася. Чтобы не шокировать Ань Цзычэна, он упомянул только университет, не говоря уже о дополнительных навыках, таких как этикет или вождение. Он лишь перечислил основные области, не углубляясь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удивлены были не только старейшина Юйвэнь и остальные, но и сам Ань Цзычэн. Однако, учитывая, как много раз он уже был поражён за последнее время — от игры на бирже до ставок на камни, —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стоявший в стороне, тоже был потрясён. После диалога Ань Жаня с Ли Тянем он ещё больше осознал, насколько мягко Ань Жань разговаривал с ним. Оказывается, он не понимал, что Ань Жань всегда относился к нему с особым вниманием? Рядом с Ань Жанем Гу Янь чувствовал, что его интеллект стремительно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Юйвэнь тоже был удивлён. Даже если Ань Жань не был мастером во всём, он явно действительно изучал эти вещи, что само по себе уже впечатляло. Обычно дети его возраста думают только о развлечениях, а учёба для них — это вынужденная обязанность. Даже в их знатных семьях дети редко тратят время на такие необязательные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уровне ты владеешь иностранными языками? — Юйвэнь Хао, подойдя ближе, задал вопрос, увлекая за собой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изучал только английский и французский, и это уже было для него тяжело. Японский, хотя и был в планах, казался делом далёкого будущего. Английский, после многих лет в Англии, стал для него почти вторым родным языком, но французский давался с трудом. Его произношение было нечётким, а грамматика — полна ошибок, что часто вызывало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друг-француз, с которым он познакомился в Англии. Когда он пытался говорить с ним по-французски, тот часто смеялся до слёз. И это только два языка! А сколько выучил Ань Жань и на каком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 недоумением посмотрел на Юйвэнь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уровень? Простите, но никто не объяснял Ань Жаню таких тонкостей, и он сам никогда не интересовался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чтение, и устная речь на уровне носителя? — с сомнением уточнил Юйвэнь Хао. Он не понимал, что именно Ань Жань подразумевает под словом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Разве можно учить что-то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так подумал и мысленно вызвал 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