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множества проколотых пор вырывались чёрные клубы дыма. Щупальца, словно встретившись с врагом, молниеносно начали втягиваться обратно, но всё же часть чёрного тумана успела просочиться внутрь. В браслете раздались трескучие звуки, и несколько обгоревших щупалец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холодно наблюдала за этим,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веществ стало ещё меньше. Ещё пару раз, и браслет действительно станет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она больше не посещала того мужчину, боясь превратиться в такого же монстра, как он. Ошибку можно совершить один раз, но не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месяцы она перепробовала множество способов снять браслет, но он словно врос в её тело. Много раз происходило то, что только что случилось. Она была благодарна этим таинственным татуировкам, ведь без них она не знала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ударила кулаком по зеркалу, и стекло покрылось паутиной трещин: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никогда не замечала? Это действительно моё тело?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её. Она слегка запрокинула голову, сжала грудь и, прислонившись лбом к зеркалу, тяжело дыша, схватила большую бутылку с таблетками и проглотила несколько штук, запивая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морфина был таким же сильным, как и раньше. Волосы, мокрые от пота, прилипли к лицу, а в её глазах читалась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лекарство подействовало, тело Сяо Мосянь перестало дрожать. Она вытерла пот с лица и, увидев, что татуировка вернулась в обычное состояние, вздохнула с облегчением. Взяв одежду с кровати, она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омывали её соблазнительное тело, пар скрывал большую часть её прелестей. Длинные, изящные пальцы медленно скользили по нетронутым холмам её груди, которая уже не помещалась в одной руке. Лёгкое чувство возбуждения заставило Сяо Мосянь невольно вздохнуть. Она опустилась в ванну, погрузив тело в воду, и, прислонив голову к краю, начала массировать соски. Её лицо покрылось румянцем, а тонкие губы, красные, как вишни, сжались в тонкую линию, но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стоном её тело задрожало, и капли пота скатились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в халат, она надела чёрно-белый клетчатый топ, узкие чёрные брюки и прикрепила к поясу два кинжала. За спиной висела длинная сабля.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голографические часы и, подтвердив, что получила 1 000 000 кредитов за продажу генного зелья ранга А, покинула гостиницу, в которой прожила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её ждало заказанное магнитное такси. Сяо Мосянь села внутрь и пристегнула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куда вы направляетесь?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центральный вокзал на магнитной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Шэньлун была построена по принципу пирамиды. Если представить её как гору, то Район D находился у подножия, Район C — ближе к середине, Район B — выше, а Район A —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Сяо Мосянь увидела огромное здание, занимающее площадь в несколько десятков километров. Его конструкция напоминала птичье гнездо, а в воздухе висели несколько чёрных железнодорожных путей, разделённых на десять линий и уходящих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здание вокзала, следуя за редкими пассажирами. Внутри оно выглядело ещё более роскошно. Пол был выложен голубыми плитками, украшенными белыми кристаллами, создавая ощущение, будто ты ходишь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осмотрелась, купила билет и направилась в зону ожидания. Зал был почти пуст, и лишь несколько человек виднелись вдалеке. Над головой висел огромный голографический экран, отображающий маршруты и время прибытия поездов.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поезд K-6218 скоро прибывает, она быстро прошла к платформе. Перед ней появился синий магнитный поезд, ослепительно сверкая. Громкий гул и ветер развевали её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K-6218 прибыл на конечную станцию. Благодарим вас за поездку и желаем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дюжины автоматических дверей никто не вышел. Сяо Мосянь понимала, что в Районе D редко бывают приезжие. Она засунула руки в карманы и вошла в вагон. Красный ковёр, диваны друг напротив друга, розовый стол между ними и холодный воздух из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 пассажир. Где ваше место? — вежливо спросила симпатичная проводница.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протянула билет, и проводница, взглянув на него, с улыбкой указала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предложить из напитков или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откинулась на сиденье,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слегка замялась, но быстро восстановила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напитки и еду варьируются от 1 000 до 20 000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бросила Сяо Мосянь,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выскочка, без денег, но ведёт себя, как королева. Кто вообще её сюда пустил? Видимо, в Районе D только такие и есть», — мысленно прокляла проводница, но вслух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K-6218 отправляется на конечную станцию — центральный вокзал Района А. Поездка займёт 30 дней. Желаем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время в пути составит 30 дней. Желаем вам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слегка покачиваясь, покинул вокзал. Снаружи свет сменился с темноты на яркость. По мере подъёма поезда земля превратилась в крошечные точки. Бескрайние зелёные просторы, горные хребты и летающие птицы…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спокойно смотрела в окно, чувствуя редкое для неё удовольствие. Мысль о том, что она скоро покинет Район D, наполняла её новой энергией. Она достала сигарету, закурила и, выпустив несколько колец дыма, развернула сложенный лист бумаги, вытащенный из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 описан набор в Академию Империи Шэньлун. Так как в Районе D мало кто соответствовал минимальным требованиям, всего было разослано 20 листовок, и она оказалась одной из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было четыре основных направления: пилоты мехов, ремонтники мехов, исследователи мехов и командиры боевых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вычеркнула последнее. Её не интересовала карьера, связанная с сидением в тылу. В относительно мирное время, когда главными врагами были мутанты, стратегия казалась бессмысленной. Исследователи мехов тоже не привлекали её — каждый год из них умирал каждый десятый выпускник, и она не собиралась жертвовать жизнью ради развития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два направления. Сяо Мосянь затянулась сигаретой. Оба были важны для империи, хотя пилоты мехов не обладали такой властью, как командиры, и не зарабатывали столько, как исследователи. Однако риски были ниже, а спрос выше. Пилоты мехов были необходимы на поле боя, но обучение стоило 200 000 кредитов в год, не считая расходов на проживание. С её 900 000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последний вариант — ремонтники мехов. Это было наименее желаемое направление, так как они оставались в тени сильных. Обучение стоило 150 000 в год, включая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догорала, и Сяо Мосянь, нахмурившись, затушила её о стол. Её рука с ручкой колебалась между двумя вариантами. Наконец, она расслабилась и поставила галочку напротив «ремонтник мехов», заполнив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