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компания добралась до больницы. Врачи быстро диагностировали у Чэнь Ло аллергическую реакцию на манго. У легких пациентов обычно появлялась кожная сыпь и отеки, но у Чэнь Ло, помимо сыпи, наблюдались рвота и диарея, что указывало на тяжелую форму аллергии. Врач без лишних разговоров назначил капельницу. Линь Чжань, как староста класса, суетился, оформляя документы, стоя в очередях и забирая лекарства. Когда он вышел, учитель математики отдал ему все наличные, которые у него были, — всего около шестисот юаней. Деньги быстро заканчивались, а Су Чаояна нигде не было видно. Линь Чжань догадывался, куда тот мог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лекарства, Линь Чжань вошел в палату для капельниц. Чэнь Ло, притворявшийся дремлющим, заметил отсутствие Су Чаояна и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 Чаоян?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он вернулся на занятия, — объяснил Линь Чжань и указал на сумку. — Не волнуйся, он оставил десять тысяч наличных и сказал, что оплатит все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хотя бы пару килограммов сброшу. Надо будет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легонько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знал, что у тебя аллергия на манго? Ты ведь наверняка уже сталкивался с этим, иначе зачем бы ты тогда говорил про «отравленное яблоко мачехи»? Идиот, как можно было есть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пошел в школу, а сразу вернулся домой. Уставший, он упал на диван и долго лежал, прежде чем резко встал, открыл холодильник, достал оставшиеся манго и с силой швырнул их в мусорное ведро, разбивая их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намеренно. И Чэнь Ло тоже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ударить, другой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оказались под одним небом таким образом, было чем-то, о чем он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Поймать его и хорошенько отлупить?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два дня не появлялся в школе, и только накануне итоговых экзаменов днем он пришел посмотреть свой номер для экзамена. Чэнь Ло даже не потрудился узнать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позвонил им обоим вечером, чтобы убедиться,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три дня, и когда последний экзамен по политике закончился,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еще не были объявлены, зимние каникулы уже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ученики, жившие далеко, быстро собрали вещи и уехали, некоторые родители специально приехали за своими детьми. Су Чаоян жил ближе всех, поэтому он остался в школе, но делать ему было нечего. Выйдя из экзаменационного зала, он не стал задерживаться и сразу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школы, под платаном, стоял неприметный черный автомобиль. Толстяк Чэнь Ло с рюкзаком подошел к машине, открыл заднюю дверь и сел. Он словно взглянул на Су Чаояна, прежде чем машина тронулась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сжал кулаки,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Чаоян… Су Чаоян?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очнувшись, Су Чаоян выдохнул и повернулся к Линь Чжаню, который подошел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велел передать, чтобы ты завтра в восемь утра пришел в школу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нахмурился. Он знал, что такая помощь обычно подразумевала проверку экзаменационных работ и выполнение мелких поручений учителей. Поскольку он жил рядом со школой, ему часто приходилось этим заниматься. Но он считал, что это пустая трата времени, не имеющая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 за меня классному руководителю. У меня совсем нет времени,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лично тебя назначил… Это всего на три дня, — Линь Чжань не ожидал, что Су Чаоян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помогать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Чжань вдруг почувствовал, что не хочет продолжать разговор. Возможно, он ощутил, что Су Чаоян намеренно отдаляется от него. Это было похоже на то, что он сам делал раньше, и это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подростка трудно скрыть. Су Чаоян ясно видел разочарование в его глазах, но он решил, что в сложившейся ситуации не стоит заводить разговор о таких неоднозначных темах, как отношения, чтобы не давать друг другу лишних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переоделся и отправился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Су было восемь братьев и сестер. Пережив войны и голод, в те времена всем жилось нелегко. В старости из всех родственников у дедушки осталась только одна младшая сестра и двоюродный брат, потомки которого теперь представлены только Су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дедушки Су была единственной в семье, кто не умел читать. Она вышла замуж за крестьянина из соседней деревни, и, несмотря на бедность, ее жизнь была самой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был поздним ребенком. Когда бабушка Су родила его, у нее даже не было молока, и младшая сестра дедушки пришла с сыном, чтобы ухаживать за обоими детьми, пока Су Да не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Су Чаояна не было запланированным. Он не знал своей матери, а его отец был еще подростком. В семье были одни старики и дети, и в итоге именно младшая сестра дедушки Су взяла его на воспитание, пока он не пошел в детский сад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бабушки, младшая сестра дедушки каждый год приезжала погостить у дедушки. У Су Чаояна до сих пор сохранились смутные воспоминания о том, как две старушки сидели в тени деревьев в ярком саду, смеялись и махали веерами, слушая замысловатые оперные мелодии из радиоприемника,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городе Утун почти каждый день шел дождь, что серьезно затрудняло транспортное сообщение. Су Чаоян несколько раз пересаживался с одного автобуса на другой и наконец добрался до поселка Цзянцюань незадолго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младшей сестры дедушки было три дочери и сын, которые уже обзавелись семьями и жили отдельно. Она жила в доме, выделенном местным правительством для семей сотрудников. С возрастом она постепенно привыкла к жизни в поселке, так как в деревне за ней было некому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большим рюкзаком за спиной толкнул полуоткрытую железную дверь. В спальне старушка услышала шум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Чаоян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улыбкой вышла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бабушка, — Су Чаоян улыбнулся и наклонился к ней. Время не пощадило бабушку, но она выглядела крепче, чем можно было ожидать в ее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суп из редьки и свиных ребрышек. Чаоян, выпей чашку, чтобы согреться…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семьи Су ближе всех с бабушкой были Су Да и Су Чаоян. Су Чаоян помнил, как после неожиданной гибели отца в автокатастрофе они с дядей решили скрыть это от бабушки. Но на седьмой день она сама пришла к ним, сказав, что видела кошмар и чувствовала беспокойство. Увидев еще не убранный алтарь, 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бабушку и множество местных продуктов, Су Чаоян вернулся домой на следующее утро. Помогая бабушке, которая слегка укачалась в дороге, он уложил ее в постель, и она сразу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пуховик, Су Чаоян надел темно-синий свитер и джинсы, закатал рукава и, надев фартук, сел во дворе, чтобы помыть привезенные с собой деревенские овощи. Свежую рыбу он разделал прямо там же. К полудню он уже готовил обед, но, к счастью, сегодня за столом были только он и бабушка, так что блюда получились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 во дворе, его заметил одноклассник, сидевший у окна на пятом этаже. Это была Сюй Жуньянь, одна из немногих девушек в классе, которая училась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наблюдала, как Су Чаоян ловко разделывал рыбу, что явно говорило о его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Чаояна, кажется, нет мамы? — она смутно помнила, что кто-то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стоявший у окна позади,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Жуньянь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спросила. Кашлянув,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трудолюбивый, хорошо учится и занимается спортом, а теперь вижу, что и по хозяйству справляется. Это действительно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промолчал, его взгляд был прикован к фигуре, занятой работой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классный руководитель, учитель Сюй, и его отец, наверное, были одноклассниками. Они оба учились здесь, — сказал один из учителей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Су Чаояна? Да, мы с ним учились вместе, но он был отличником, а я учился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учитель, оказывается, тоже учился не очень, и сам это признает… — кто-то из учеников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выпуске даже те, кто учился не очень, были сильнее вас. Тогда поступить в университет было намного сложнее, и почти все в нашем классе поступили. С такими оценками, как у Су Да, он бы точно поступил в Шанчэн,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он… Сначала открыл чайный дом, а теперь стал владельцем интернет-кафе. Сам себя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владельцем — это неплохо, доход у него намного выше,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много — это не показатель. Сейчас недобросовестных бизнесменов все больше. По-моему, он вообще не должен был открывать интернет-кафе рядом с нашей школой. Посмотрите, сколько учеников туда набивается на каникулах…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интернет-кафе —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начали активно обсуждать эту тему, а Сюй Хуэй только пошевелил губами,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