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смотрел, как в комнате вздымалась пыль, а резкий шум работающих машин вызывал у него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всегда приносила скромный доход: ни больших прибылей, но и убытков. Соседи охотно поддерживали его дело, и так прошло много лет. Внезапная смена профессии тревожила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Да был старше Су Чаояна на целых шестнадцать лет, как в прошлом, так и сейчас этот отец казался ему человеком простым и безыскусным. О чём он думает — угадывать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ужин, Су Чаоян приехал из старого дома проверить ход ремонта. Рабочие постепенно разошлись, Су Да запер дверь и вместе с сыном отправился домой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было больше времени, так что я приготовил свиные рёбра с фасолью и острую курицу с перцем. Ещё два овощных блюда и суп. Пап, скажи, если чего-то хочется, я куплю на рынке и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вкусно, у тебя талант к готовке. Даже жареный рис с солёными овощами у тебя получается отлично, — искренне похвалил сына Су Да. Сын раньше никогда не занимался по дому и не разговаривал с ним ласково. С тех пор как поступил в старшую школу, он стал гораздо взрослее, помогал по дому и проявлял невероятную сыновнюю почтительность. Теперь три раза в день готовил сын, а Су Да оставалось только купить продукты, помыть и подготовить. В последние дни, с переездом, ремонтом и закупкой материалов, они были заняты по уши. Сын с утра до ночи учился и тренировался, и у них совсем не было времени на другое. Уже целую неделю они ели жареный рис с солёными овощами и яйцами, и даже если это было вкусно, терпеть дальше было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у Су Чаояна появились выходные, рацион сразу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 аппетитом, и Су Чаоян за столом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и третьем этажах у нас будет простая отделка, светлые и просторные, думаю, скоро всё будет готово. Завтра я сначала съезжу в компьютерный центр, выберу конфигурацию, потом дам тебе список, и ты всё купишь. Установку компьютеров и подключение интернета мы поручим специалистам. Пап, тебе нужно следить за электриками и сантехниками, чтобы всё сделали качественно, особенно проводку. Никакой экономии на материалах. Если что-то покажется странным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говорил о вещах, которых он не понимал, особенно о компьютерах. Он знал, что в школе есть уроки информатики, а в городе открываются интернет-кафе, но их пока мало, и в округе никто не видел, как играют на компьютерах. Зато игровые залы процветали, но он, человек в годах, с этим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приуныл, Су Чаоян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сходи в ближайший университет WL, там есть очень популярное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запомнил эти слова и решил, что обязательно найдёт время посмотреть, как работают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Чаоян больше хотел, чтобы отец нашёл время изучить компьютер. Ведь в будущем это станет незаменимым устройством в каждой семье. Отцу сейчас чуть больше тридцати, новые знания ему пригодятся, жизнь станет интереснее. Но сейчас ремонтом занимался отец, а самому Су Чаояну нужно было учиться, и времени не хватало. Главное, он хотел как можно скорее открыть интернет-кафе. Каждый день задержки — это потеря денег. Через пару лет конкуренция вырастет, и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улицы Утун через пять-шесть лет наверняка ждёт снос и застройка, так что интернет-кафе успеет отработать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воскресенье, Су Чаоян позавтракал и помчался в торговый центр города. Перебрав все варианты компьютеров, он невольно вздохнул: эта конфигурация в будущем пойдёт только в утиль, но сейчас была лучшей по соотношению цены и качества, около 4 000 юаней за штуку. Тщательно всё взвесив, он принял решение, договорился с несколькими владельцами магазинов о цене и внёс задаток. Затем без колебаний пошёл в соседний отдел и купил два недорогих телефона Nokia. Из знакомых телефон был только у Ван Жаня. Позвонив Ван Жаню, Су Чаоян убедился, что тот, как и ожидалось,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Чаоян. Вставай и приезжай в торговый центр «Шицзи».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Жань, который как раз собирался вставать, тут же загорелся желанием выйти. Ему было скучно и некуда пойти, а в центре много интернет-кафе, так что поиграть с Су Чаояном —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сидел в компьютерном магазине и разговаривал с продавцом, когда пришли двое покупателей. Увидев одного из них, Су Чаоян тут же встал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какая встреча! Вы тоже за компьютерами?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преподавал физику и вёл два класса — спортивный восьмой и художественный седьмой. Ему, казалось, было всего двадцать пять, он окончил вуз всего пару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покупаешь компьютер? Обедал уже? Пойдем с нами поедим, — удивился Сун Цзиньжун и указал на юношу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 Сун Чэньси, только что вернулся из-за границы. Чэньси, это мой ученик Су Чаоян. Кстати, ваши имена очень созвучны, так что у вас будет шанс подружиться. Су Чаоян, мой племянник не очень хорошо говорит по-китайски,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Су Чаоян, — вежливо протянул руку мальчику-метису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Сун Чэньси выдавала в нём метиса: тонкие черты лица, маленький рост, видимо, он учился ещё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представление Су Чаояна, Сун Чэньси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(zhao) ян? Чао (chao) ян?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это многозначное слово, ты неплохо владеешь китайским, — с улыбкой похвалил Су Чаоян. — Я — Чаоян, что означает «утреннее солнце». Другое чтение — Чао (chao) ян, означает «обращенный к солнцу»,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кивнул, будто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стихах: «Лицом к морю, весна цветёт»?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очень любит это стихотворение, и я тоже… — настроение Сун Чэньси резко упало, но тут же он снова улыбнулся Су Чаояну: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стихи про Чаоян?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поёт на высокой горе. Там, где утун растёт, встречает солнце, — без запинки ответил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Сун Чэньси явно не справился. — Я не понял, объясни,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есть, поговорим там, — нетерпеливо потрепал племянника по волосам учитель Сун. — То, что прочитал Чаоян, — из знаменитой «Книги песен», «Шицзин». Тебе ещё далеко до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ещё долго ехал, поэтому Су Чаоян пошёл с ними в соседний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знаете, что напротив входа в нашу школу наш дом? — с улыбкой спросил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Твой дед знаменит не только в городе, но и по всей стране. Твоя бабушка даже учила мою сестру… Жаль, что потом она уехала за границу. Сестра раньше ходила на занятия в ваш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такая связь. Жаль, что бабушкину смерть я не помню, но дома осталось много её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училась у вас? Гохуа, да? Она очень хорошо рисует, — с большим интересом спросил Сун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Имя Чаоян мне дал дед. Когда я родился, мы с отцом жили в старом доме деда. Имя взято от улицы Утун, «Фэнмин Чаоян» — «Пение феникса на утреннем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самого мать бросила под деревом утун у входа в дом, оставив только письмо с объяснениями. Бабушка нашла его и забрала домой, а отец узнал, что у него есть сын, только когда его вызвали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стихотворение описывает высокую нравственность человека и символизирует удачу, — добавил учитель Сун для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кивнул, видимо, что-то поняв, но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если бы ты был девушкой,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недоуменно посмотрели на него Су Чаоян и учитель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девушкой, ты могла бы стать моей девушкой и учить меня китайскому. С тобой интереснее, чем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— рассердился учитель Сун. — Мелкий ещё, а уже про девушек. Не привози чужие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малыш, тебе сколько лет, что ты уже про подруг думаешь? — рассмеялся Су Чаоян. Сун Чэньси казался ему наивным и по-детски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четырнадцать. Погоди, через пару лет я стану высоким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Фе, — фыркнул учитель Сун, посмотрел на часы и, нахмурившись,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ещё подожду. Счастливого пути, учитель Сун. До свидания,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проводил их с радостью, и вскоре приехал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 интернет-кафе играть! — торопливо жуя гамбургер, подгонял его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хитро подмигнул старому другу и положил перед ним список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