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думаю, что вы, Линь Шу, действительно очень предусмотрительны. В двенадцать лет, а тем более в двадцать два, я вряд ли смог бы додуматься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не боится тратить деньги. Хотя эти льготы звучат просто, на самом деле, если учесть всех сотрудников отдела планирования, годовые расходы будут отнюдь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разные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был настолько щедрым, чтобы тратить деньги бездумно. Перед тем как объявить эту новость, Чжэн Фанчэн уже договорился с соответствующими туристическими агентствами и авиакомпаниями, обсудив скидки. Поскольку это были весьма значительные расходы, Линь Шу также тщательно рассчитывал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нужно было потратить деньги,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офис к нему зашел Чжэн Фанчэн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Бэйчэнь сейчас очень хорошая ситуация, и они скоро выпустят открытый движок. Во второй половине года Бэйчэнь и MS станут нашими серьезными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импульс уже набрал обороты, сейчас повсюду обсуждают игру «Девять небес», количество пользователей игры также растет. Их игра действительно оригинальна, и они вкладывают в нее больше, чем другие компании... это не просто шаблонное заполнение сюжета и графики. Игры, обладающие жизненной силой, — самые сложные противники...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 в онлайн-играх, даже сейчас могу лишь немного отличить, что интересно, а что нет, и почему. Что касается этой жизненной силы, о которой ты говоришь, это слишком абстрактно,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имею в виду, что создатели «Девяти небес» действительно креативны и обладают сильным потенциалом для самостоятельного творчества. В последние годы большинство китайских игровых компаний либо копируют самих себя, либо друг друга, редко создавая что-то оригинальное. Именно поэтому «Девять небес» так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Синцзэ сейчас достаточно средств, поэтому расширение отдела планирования не создает никакого давления. Проверив квартальный финансовый отчет, Линь Шу обнаружил, что у компании довольно много свободных средств, и начал задумываться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Цзюй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тебе уже пора заняться чем-то серьезным,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увидел, как его двенадцатилетний возлюбленный перекатился на кровати, затем еще раз и еще... но так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ответ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бросил финансовый отчет, залез на кровать и прижал Цзюй Минфэна, чтобы тот не мог больше кататься,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Цзюй, господин Цзюй! Не притворяйся, что не слышишь, тебе пора заняться делом, использовать свои способности с пользой, а не тратить все время на еду, развлечения и поделки,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двенадцать, я еще учусь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ленивым, не так ли? Когда мы начинали компанию, ты был довольно активным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я за тобой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что, после того как он добился своей цели, можно было показать свою истинную сущность, да? Вот почему Линь Шу раньше чувствовал что-то странное. В начале сотрудничества Цзюй Минфэн казался очень амбициозным, но с возрастом становился все ленивее и больше увлекался удовольствиями... Оказывается, это была его истинная натура, да? Раньше он просто притворялся, 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думал, что Цзюй Минфэн испортился под влиянием окружения! Он сам интерпретировал такое поведение как нежелание Цзюй Минфэна вмешиваться в его решения. Как же он идеализировал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стоял на коленях на кровати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посмотрел на него некоторое время,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легонько пнул его ногой по голени,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последовал за ним, как маленький хвостик,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поцелую тебя, ты будешь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подумал, что это слишком дешево,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вечером будешь моей подушкой, я помогу, и нужно поцеловать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новогодние каникулы ты будешь жить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него с мертвым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с мертвым взглядом все равно выглядел привлекательно, Цзюй Минфэн все же молча отозвал свое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Хотя бы два дня! Одному спать так одиноко, хны-хны.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ребенок, который не может уснуть без родителей? Но Линь Шу действительно не мог справиться с Цзюй Минфэном, который намеренно вел себя мило, поэтому в конце концов протянул руку и погладил его мягкие волосы,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еще два месяца,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Цзюй Минфэн обрадовался, убрал свое притворно-милое выражение лица, схватил руку Линь Шу, которая гладила его волосы, прижал ее к своему лицу и с удовлетворением потерся, а затем с глубоким взглядом посмотрел на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Синцзэ сейчас много свободных средств, я хочу использовать эти деньги для разработки собственного программного обеспечения, а затем зарегистрировать новую компанию для разработки аппаратного обеспечения. Я еще не решил, с чего начать, но, вероятно, тебе нужно будет этим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прогадал! Я должен был потребовать, чтобы ты спал со мной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щелчок от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щелчок был немного сильнее. Обычно, даже если Линь Шу пинал или бил его, это было очень легкое, почти символическое предупреждение. Но этот щелчок, хотя и не был болезненным, все же чувствовалось, что Линь Шу приложил немного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стал послушным и начал обсуждать с Линь Шу конкретные технологии, которые нужно будет использовать для замены средств, и технологии аппаратного обеспечения, которые нужно будет разработать.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Линь Шу нашел возможность обсудить это с Чжэн Фанчэном и, проведя несколько манипуляций, продал Синцзэ несколько полезных, но не критически важных технологий, чтобы высвободить часть свободных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возраст Цзюй Минфэна и Линь Шу, создать компанию без помощи опекунов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они уже не были в том положении, что два года назад, когда у них не было надежных помощников. Способности Цзюй Минфэна всегда становились сильнее, чем больше людей он мог влиять и управлять. Даже если у него все еще не было близких соратников, с помощью взаимного контроля и других методов создать и управлять компанией уже не было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серьезного обсуждения Линь Шу и Цзюй Минфэн решили начать с исследования технологий, связанных с оптическим мозгом. На самом деле, эту технологию уже кто-то исследовал, но настоящий успех и коммерческое использование произошли только через восемь-девять лет. Оптический мозг и биологический мозг были двумя основными направлениями исследований компьютерных технологий в то время, но на самом деле, спустя много лет, именно их сочетание стало будущим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двойного мозга, оптический мозг и биологический мозг имели свои преимущества в передаче и хранении данных. Однако у Линь Шу сейчас не было достаточно сил, чтобы одновременно поддерживать разработку обоих направлений, и даже разработка одного из них была бы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планировал начать с одной из связанных технологий, постепенно развивая бизнес за счет технологий, а технологии за счет бизнеса, шаг за шагом накапливая необходимую технологическую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 Минфэн до начала работы казался ленивым, как только он начал действовать, он собрался и начал серьезно планировать и работать, не проявляя никакого желания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сосредотачивался, это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Цзюй Минфэн связался с компетентным профессиональным менеджером и через него зарегистрировал компанию. В этой компании было три акционера, и все они были подставными лицами, с которыми Цзюй Минфэн связался отдельно: один владел 20 % акций, другой — 35 %, а третий — 45 %.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