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разных игровых миров: не только навыки персонажей должны быть доступны для использования в разных мирах, но и их сила в разных мирах должна отличаться. Миры с высокой и низкой магией должны иметь разницу, их нельзя уравнивать.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добиться этого, расчёты данных будут очень сложными, и легко допустить ошибку. Стоимость разработки будет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 смотрел на него с вопросительным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Разработка одиночной игры с использованием открытого движка — это направление, с которым Линь Шу раньше не сталкивался. Однако в его прошлой жизни «Полярная звезда» уже была вершиной клавиатурных онлайн-игр, и Линь Шу понимал, что, следуя традиционному пути онлайн-игр, он не был уверен, что сможет сделать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текущих технических возможностях Синцзэ, разработка оптического мозга и биологического мозга для создания виртуальной онлайн-игры была ещё неосуществима.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 время Сюй Лянцы смотрел четвёртый сезон аниме «Sword Art Online», и Линь Шу подумал об открытой онлайн-игре, которая могла бы соответствовать открытому движку.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ядро было одной и той же концепцией, её проявление на разных платформах было совершенно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открытая онлайн-игра не была похожа на открытый движок, где игроки могли самостоятельно создавать сюжеты. Она брала только концепцию «открытости» для перехода между разными мирами. В онлайн-игре слишком много контента могло утомлять, но слишком мало контента могло быть скучным. Концепция «открытости» заключалась в распределении разных игровых механик по разным «мирам».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 тот же движок, в разных сеттингах, мог быть сосредоточен на боях, управлении, сообществе… Хотя боевая система была одинаковой, из-за разных сеттингов ритм игры и напряжённость боёв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изначально планировал использовать один движок для создания как минимум четырёх миров: магический современный сообщественный стиль, древний стиль сянься ARPG, постапокалиптический тёмный ARPG и научно-фантастический будущий ARPG. Самый напряжённый боевой ритм должен был быть в постапокалиптическом стиле, затем в сянься, а самый насыщенный стиль управления и развития — в магическом современном мире, так как там было мало монстров и много безопасных зон, основной геймплей был сосредоточен на управлении и развитии, и можно было нанимать сильных НПС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новая модель онлайн-игры, Линь Шу потратил много времени на поиск соответствующих идей для разработки, обдумывая ключевые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 был озадачен этой проблемой, и 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сделать так — сохранить все данные игроков, включая данные о профессиях и предметах, на отдельном главном сервере. Главный сервер сохраняет базовые данные, а игровой сервер сохраняет данные атрибутов, умноженные на соответствующие коэффициенты. Таким образом, просто регулируя коэффициенты, мы можем регулировать производительность каждой профессии на текущем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хотим, чтобы игроки сохраняли свои профессии при переходе между серверами?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этого не сделать, ощущение перехода будет потеряно, и игра станет менее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тогда, если профессии сянься будут подавляться в других мирах, это ещё куда ни шло, но должны ли профессии из других миров получать усиление в мире сянься?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усиления, мы установим верхний предел коэффициента. Например, профессии сянься в современном мире будут подавлены до 0,1, но современные профессии даже в мире сянься не получат усиления, хотя смогут сменить профессию на сянься.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сохранять ли оригинальные профессии? Или же их нужно сбрасывать?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для чего нужен главный сервер. Игроки могут иметь только одну профессию в игре, но главный сервер должен сохранять все профессии, чтобы они могли сменить профессию при переходе на другой сервер. Также нужно настроить предметы, разделив их на универсальные и уникальные. Уникальные предметы нельзя использовать в новом мире… Ах да, и одежда, тоже разделить на универсальную и уникальную, уникальная одежда в другом мире должна иметь особые эффекты, например, повышенный износ или считаться экзотической…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Обсуждая это, они быстро добрались до отдела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планирования все всё ещё были заняты. Цзин Хэ оглядел эту кипучую деятельность и заметил, что офис был уже довольно заполнен. Рядом группа сценаристов, хотя и работала тише, но звуки клавиатур и мышей делали офис очень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завершения базовой структуры игровой системы потребуется много сценаристов и планировщиков, особенно если мы хотим использовать одну систему для четырёх и более миров. Но сейчас группа планирования и сценаристов уже очень занята, вероятно, нужно будет нанять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нанимайте.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мы, вероятно, станем компанией с самым большим количеством сценаристов и планировщиков в стране. По текущей ситуации, количество сценаристов легко превысит три цифры. Это довольно странная пропорция.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природой игры. Мы делаем игру такого формата, где потребность в сюжете выше, чем в коде, поэтому высокое количество сценаристов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отдел планирования, Линь Шу подошёл к менеджеру отдела и спросил о текущем прогрессе. Отдел планирования ещё не начал официальную работу над сюжетом новой онлайн-игры, только временно перевели несколько человек из группы одиночных игр для создания общей структуры миров. Четыре мира, решение по которым было принято, были выбраны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провёл Линь Шу к главному планировщику, который уже определил стиль трёх систем и установил соответствующие уровни сложности. Современный мир был сосредоточен на управлении и развитии, можно было нанимать НПС для сбора материалов, монстры были слабыми и имели милый внешний вид. Постапокалиптический мир был в тёмном боевом стиле, обычные монстры имели низкие атрибуты, чтобы их было легко убивать, общая сложность боёв была близка к серии «Dynasty Warriors», но монстры выглядели устрашающе, как в фильмах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сянься и научно-фантастический будущий мир находились между ними, сосредоточенные на командной работе и конкуренции. Однако первый был больше сосредоточен на индивидуальных способностях, а второй — на стратегической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подходом эти две системы могли прямо конкурировать с двумя основными онлайн-играми «Полярной звезды». Линь Шу считал, что им нужно больше инноваций в игре, чтобы конкурировать с игроками «Полярной звезды»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общую ситуацию, Линь Шу хлопнул в ладоши, собрал всех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отдел планирования получит два новых бонуса: четыре бесплатных билета в кино на каждого сотрудника в месяц и две поездки для вдохновения в год. Места для вдохновения будут связаны с проектами каждой группы, каждый месяц будет одна поездка, компания покроет проживание и транспорт. Обычные сотрудники могут участвовать два раза, руководители — пять раз, бонусы не накапливаются.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раздались радостные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поездок — помочь вам расширить кругозор и создать лучшие сценарии, это не просто бонус для сотрудников. Надеюсь, вы помните это и будете создавать лучшие работы для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выразили готовность стараться, и Линь Шу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Цзин 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ещё даже не начала разрабатываться, а вы уже раздаёте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творчестве часто бывают трудности, я сам иногда сталкиваюсь с отсутствием вдохновения при программировании, поэтому понимаю, как это сложно. Наша группа сценаристов выдаёт огромное количество текста каждый день, и слишком большое давление может привести к творческому кризису, когда авторы начинают копировать других или повторять себя. Поэтому лучше время от времени отправлять их на прогулки для сбора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 некоторое время молча смотрел на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заметил его взгляд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