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Суй Цинтао собирался уходить, но Суй Тунси всё ещё усердно качала уровень. Суй Цинтао не мог оставить её одну и помог ей добраться до сорокового уровня. Несколько раз Суй Тунси пыталась добавить Линь Шу в друзья, но он настроил аккаунт так, чтобы не принимать запросы от незнакомцев. Суй Цинтао предложил написать Линь Шу и попросить его добавить её, но Суй Тунси резко отреагировала, запретив брату рассказывать Линь Шу о её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пожал плечами, совершенно не понимая логики девочки, даже если это была его сестра, но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продолжились занятия по военной подготовке, и Суй Тунси стала вести себя сдержаннее. Возможно, она уже наступала на грабли и, хотя всё ещё часто наблюдала за Линь Шу, больше не предупреждала девушек, которые с ним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Суй Тунси, которая реагировала как напуганная птица, Лэ Вэйлай и другие вели себя вполне нормально. Хотя ранее они и сталкивались с угрозами Суй Тунси, это, похоже, не повлияло на их повседневную жизнь и интерес к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действительно хорошо разбиралась в играх, поэтому быстро сблизилась с Сюй Лянцы, Тан Шао и другими, а Цзюй Минфэн тоже мог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немного симпатизировала Линь Шу, но он держался с ней довольно холодно, зато Ли Е всегда находил с ней общий язык, и вскоре они стали называть друг друга братом и сестрой, став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Шу и не проявлял к ней интереса, Цзюй Минфэн всё же не мог не посмеяться над этой девушкой — она так быстро переключилась!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жалобы услышал Линь Шу, и тот лишь закатил глаза, ткнул его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однажды у него появятся мешки под глазами, то это будет исключительно из-за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дни снова стали спокойными. Военная подготовка для многих девушек и некоторых парней была тяжёлой, но Линь Шу и Цзюй Минфэн справлялись с ней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инструктор был молодым и обладал открытым характером. Он отвечал на большинство вопросов учеников, включая рассказы о военной жизни, иногда слегка приукрашенные. Ученики, конечно, не верили, но слушали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что, увлекшись, инструктор часто продлевал время отдыха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окончания подготовки Суй Цинтао познакомил Линь Шу с лидером их фракции, молодым человеком с ником «Весны и Осени в костях». Он представился как студент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показалось, что голос «Весны и Осени в костях» ему знаком, но он не мог вспомнить, кто это, и решил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подготовки, после демонстрации результатов, школа опубликовала списки классов. Цзюй Минфэн и Линь Шу, благодаря связям родителей, попали во второй класс, как и Чжу Цайхуэй и Лэ Вэйлай. Остальные оказались в других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оказалась в самом дальнем, тринадцатом классе, в другом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подготовки начались выходные, и у Линь Шу появилось два дня отдыха, которые он провёл в компании. Новый сетевой проект только начался, и хотя он основывался на существующей однопользовательской игре, требовалось множество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учебы Линь Шу встречи в «Синцзэ» часто проводились по выходным или вечерам, что стало их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Проект, над которым работала «Синцзэ», был уникальным, поэтому требовал множества решений. Система включала множество новых элементов, что делало разработку сложнее и рискованнее, чем у обычных сетевых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понимал это и тщательно продумывал концепцию игры, чтобы она была доступной и насыщенной, избегая неудобных или нелогичных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Мяо, наблюдая за его занятостью,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ведь уже знаете всю программу средней школы,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Фанчэн, услышав этот вопрос, сделал вид, что ничего не заметил, и ушёл с документами. Цзин Хэ сказал Юй Синди: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более лояльная, сказала Бай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одна, и хотя у неё были отношения с Чжэн Фанчэном, они ещё не жили вместе, поэтому делила квартиру с Бай Мяо, которая тоже была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 поняла, что задала вопрос, который, по мнению других, был лишним, но не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 правду,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услышав это,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изучил многое из программы средней школы, но сказать, что знаю всё, было бы преувеличением. Учителя преподают не только по учебникам… Мой учитель китайского в начальной школе часто рассказывал нам дополнительную информацию. Самостоятельное обучение и обучение с учителем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Бай Мяо задуматься, и она не смогла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разницу между ними. Неудивительно, что он стал боссом, а она осталась работницей… Если бы у неё в школе были такие знания и способности, разве она бы сидела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учебника в первый и во второй раз — это совершенно разные ощущения. Двадцать лет назад, когда он учился в школе, он просто думал, как решить задачу или понять формулу, не задумываясь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читая те же учебники, он думал, как применить формулы в системах данных или как представить химические реакции в виртуальных системах… Он убедился, что всё, чему он учился в школе, помогло ему в жизни и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вернувшись в прошлое, он снова находил в этих, казалось бы, базовых учебниках множество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учебники начальной и средней школы были самыми насыщенными по знаниям, даже больше, чем университетские. Университетские учебники, конечно, глубже, но не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считал, что может многому научиться из школьных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Линь Шу собрал вещи и отправился в новую школу, сопровождаемый Жань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начался с торжественной линейки, после чего раздали учебники. Во второй половине дня провели пару уроков, но больше для того, чтобы познакомить учеников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и Линь Шу ещё не выросли, и их рост был примерно одинаковым, поэтому они стояли рядом. Цзюй Минфэн надеялся, что они окажутся за одной партой, но учитель решил посадить мальчиков и девочек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Цзюй Минфэн оказался через парту от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подумал: «TAT. Зря я так близко встал, лучше бы был впереди или сзади!»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Соседом Линь Шу стала молчаливая девушка, а Цзюй Минфэна — увлечённая астрологией. Пока что оба казались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учитель дал два задания: первое — познакомиться друг с другом за неделю, а затем выбрать классных руководителей, которые должны будут выступить с речью, после чего все проголосуют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 касалось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«Наньчжун», как школа с высоким уровнем поступления, славилась не только учебными программами, но и внеклассной деятельностью. В китайских школах тоже были клубы, но их было меньше, и не все ученики в них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