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они плачут? Почему смеются? Почему совершают добрые поступки? Почему творят зло? Чтобы убедить Фэй Линя, Сан Хунъе поставила перед ним крайне зловещую цель — управлять жизнями других людей, контролировать их, изменять их, заставляя их следовать заданной им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Линь заинтересовался этой идеей, и они вместе начали использовать свои умственные способности, чтобы менять жизни других. Они манипулировали человеческой природой, мыслями и интересами, контролируя и влияя на действия выбранных людей, заставляя их либо страдать от последствий своих поступков, либо менять свое отношение к жизни и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Хунъе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это интересно? У тебя есть такая сила — ты можешь сделать человека успешным или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Фэй Линь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выборы, независимо от того, что я сделал, принадлежат им самим. Это их собственные решения, основанные на их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сказал Сан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притворялась, что помогаешь мне с планами, но на самом деле ты просто хотела помочь этим людям найти цель и радость в жизни. Но, Сан Хунъе, а где твоя собственная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в центре которого были мечты и их поиск, рассказывал историю двух, казалось бы, инфантильных подростков, которая вдохновляла взрослых вновь обрести молодость и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гениального подростка, который легко добивался успеха, вызвал волну увлечения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популярность сериала «Багровый» стала началом всех последующих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экране телевизора диктор продолжал рассказывать о популярности «Багрового» и одновременно объявлял о ряде правительственных мер, включая усиление культурного экспорта в Европу и Америку, укрепление сотрудничества с Юго-Восточной Азией в области кинематографии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 Китае начали импортировать американские сериалы, в стране уже произошла значительная реорганизация в области авторских прав. Однако тогда это касалось только легализации прав, требующей от всех сайтов получать лицензии для трансляции сериалов, и не затрагивало другие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выхода «Багрового» Китай начал активно экспортировать свои сериалы, и даже зарубежные компании стали искать китайские популярные шоу. В результате несколько плагиаторов были поданы в суд оригинальными компаниями, и... они выиграли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беспрецедентное событие. В Китае у некоторых студий существовала укоренившаяся привычка к плагиату, и многие пытались бороться с этим, обращаясь в управление по радиовещанию и телевидению, но это не имело никакого эффекта, и популярные сериалы продолжали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большинству зрителей было все равно, плагиат это или нет, их интересовало только, интересен ли сериал. Но для создателей важно, обладают ли они оригинальными идеями. Первое означает, что студия может самостоятельно создавать контент, а второе — что их творчество зависит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если в мире останутся только имитации, плагиат и копии, то зрители будут видеть одни и те же сюжеты, повторяющиеся снова и снова. Копирование зарубежных классических произведений может казаться новым и интересным для тех, кто не видел оригиналов. Но эта новизна не принадлежит копиям, и если один и тот же сюжет повторяется тысячу раз, он перестает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многие призывают защищать оригинальные идеи и бороться с плагиатом. Они хотят защитить способность авторов создавать что-то новое, а также их волю к творчеству.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закон должен четко разделять вдохновение и плагиат. Закон и мораль не запрещают людям учиться на существующих произведениях или знаниях, они запрещают уничтожение и подавление способности к творчеству. Защита авторских прав и наказание за плагиат защищают волю к творчеству, предотвращая отказ плагиаторов от своих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«Багрового», с интеграцией Китая в мировую культурную индустрию, государство усилило контроль и управление в этой области. Вместе с этим началась волна патентных судебных разбирательств, которых не было за последние десятилетия. Казалось, что общество решило за несколько лет разобраться со всеми нерешенными вопросами, накопившимися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Дин Чэна распалась именно в таких обстоятельствах, став типичным примером дела о плагиате. За четыре года он участвовал в шести судебных процессах, из которых последние четыре вел известный юрист по интеллектуальной собственности, Ли Цзэвэй. Эти шесть дел разрушили карьеру многообещающего сценариста, превратив его в изгоя, и сделали Ли Цзэвэя знаменитым в области авторского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четвертого дела, Ли Цзэвэй стал требовать не только компенсации, но и нового вида наказания — «пожизненного лишения права на коммерческую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такие виды наказаний были редки, но в шестом деле суд принял требования Ли Цзэвэя.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 был приговорен к «лишению права на коммерческую публикацию» на 40 лет. В течение этого времени он не мог публиковать или получать коммерческое вознаграждение за любой контент, связанный с авторскими правами, включая, но не ограничиваясь, романы, сценарии, фильмы и другие отрасли, такие как игровые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этом деле потрясла и напугала всю индустрию, заставив многих задуматься. После этого судебные иски против плагиаторов стали гораздо более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Шу, слушая хвалебные отзывы о «Багровом» на телевидении, подумал, что создатели и продюсеры сериала вряд ли ожидали, что их работа окажет такое влияние на будущее китайской культурной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иногда качественное творчество само по себе является жестоким насмешкой и предупреждением для плагиаторов.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Линь Шу был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«псевдо-малыш» снова набедокурил. С начала нового учебного года прошло меньше двух месяцев, а Цзюй Минфэн уже успел нарисовать 372 черепахи разных размеров и форм на экзаменационном листе, что так разозлило учителя, что тот вызвал его в кабинет и отчитал целое утро, а затем заставил стоять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 начальной школе действительно просты, и Цзюй Минфэн обычно справлялся с ними за десять минут, но Линь Шу не мог понять, как он успел нарисовать более 300 черепах за оставшиеся двадцать минут — это почти 4 секунды на одну черепаху. Хотя экзамен длился полтора или два часа, обычно можно было сдать работу через полчаса после начала. Цзюй Минфэн всегда сдавал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заскучал, что начал бросать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Шу считал, что учитель математики, который был так разозлен, что даже подсчитал количество черепах, тоже выглядел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такое поведение было возмутительным. Поэтому Линь Шу два дня не разговаривал с Цзюй Минфэном, не отвечал на его звонки и не общался с ним, чтобы тот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пятницу утром Цзюй Минфэн, не зная, как еще извиниться, принес в школу панцирь черепахи, прикрепив его к своему рюкзаку, и с трогательным выражением лица сказал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понял свою ошибку и глубоко раскаялся. Линь Шу уже два дня со мной не разговаривает, так что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кабинете были шокированы. Классный руководитель Линь Шу и Цзюй Минфэна сначала сохранял серьезное выражение лица, но в конце концов не смог сдержать смеха и, слегка ударив Цзюй Минфэна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виду видно, что ты не раскаялся! Линь Шу прав, что не разговаривает с тобой — не порти других учеников, иди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