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внимание, казалось, полностью сосредоточилось на деньгах и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Чжоу Фань был куда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он первым делом поинтересовался личностью Линь Шу и его ситуацией. Услышав имя Синцзэ, Чжоу Фань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Синцзэ с платформы оригинальных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собеседник знал о компании Линь Шу, не слишком удивил его. В конце концов, сейчас платформа была на пике популярности, ежедневно регистрировались и покупали игры множество новых пользователей. Их компания, хотя и небольшая, уже успела завоевать известность, а число её поклонников было неисчислимым. То, что Чжоу Фань следил за ней, не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подтвердил вопрос Чжоу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нанять меня, но для какой работы? Это связано с тем чат-ботом с искусственным интеллектом на вашей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связано, а можно — что нет. Я хочу пригласить вас в нашу компанию для исследований в области распознавания речи. Мы планируем использовать эту технологию в нашем втором движке, вместе с Девой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создать второй игровой движок?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только на стадии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есть работа, и на завершение всех дел может уйти около месяца. Если возможно, я приеду в Хуси после 25 сентября… Не могли бы вы помочь мне найти подходящую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означало, что дело решено. Линь Шу никак не ожидал, что Чжоу Фань будет настолько сговорчивым — казалось, тот принял решение ещё до того, как он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не дождавшись ответа, подумал, что Линь Шу затрудняется с поиском квартиры,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требования невысоки, главное, чтобы было где жить. Если не получится найти что-то рядом с работой, то подойдет и место с удобным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понял, что собеседник неправильно истолковал его молчание,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квартирой проблем нет. В районе офиса достаточно подходящих вариантов, это же район высоких технологий, и здесь работают люди со всей страны. Меня просто удивляет, что вы, даже не спросив о зарплате, так быстро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услышав это,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расскажите о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описал запланированные условия. Чжоу Фань, выслушав,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неплохая. Меня всё устраивает, так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почувствовал себя крайне неловко. Ведь Чжоу Фань согласился, даже не уточнив зарплату, а теперь их роли словно поменялись местами, и он сам выглядел как тот, кто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почувствовал, что их позиции как-то неправильны.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подумал и понял, в чём дело,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быстро согласился? На самом деле, сейчас я работаю над программой для браузерной игры, и зарплата там не такая уж плохая, но лично мне это не нравится. Современные браузерные игры все одинаковы, в них нет технической глубины. Хотя компания, конечно, зарабатывает немало, но для меня это не приносит пользы, и самое главное — нет перспектив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думал о смене работы, а вы предлагаете мне заниматься исследованиями в области распознавания речи, так что у меня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верю в вашу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стремятся вверх, а вода течёт вниз. Причины Чжоу Фаня были более чем убедительными, особенно последняя. Прошлый опыт Линь Шу подсказывал ему, что Чжоу Фань — человек амбициозный, и такой выбор для него был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было куда нормальнее, чем странные приоритеты Бай Чивэня.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принял его объяснение, но в душе всё ещё чувствовал лёгкую растерянность, ощущая некую нереальность происходящего. Или, скорее, он наконец почувствовал разрыв, созданный временем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которая через десять лет придёт в упадок, сейчас была на пике своего расцвета. Человек, который через десять лет станет знаменитым, сейчас едва сводил концы с концами, ежедневно беспокоясь о том, как совместить пропитание и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оно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временном разрыве только один человек прошёл через оба конца, не потерявшись и не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разговаривая с Цзюй Минфэном, Линь Шу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скажи, ты ведь внезапно вернулся в детство. Неужели у тебя не было никаких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успешным, богатым и привлекательным мужчиной, а теперь в одночасье вернулся в прошлое, снова оказавшись школьником, делающим домашние задания и получающим выговоры от отца за свои шалости. Неужели Цзюй Минфэн совсем не чувствовал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разве он не сожалел о потерянном статусе, богатстве и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Линь Шу возник именно такой вопрос,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неужели ты не скучаешь по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Линь Шу понял, что его вопрос был некорректен.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прожив детство заново, я стану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фразу, он принял более серьёзный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понимаю, о чём ты спрашиваешь. Ты хочешь знать, чувствую ли я вину за то, что через двадцать лет мы погибнем, и мои родители столкнутся с трагедией, потеряв сына. И не жалею ли я, что, вернувшись сюда, снова стал угнетённым классом — ребёнком под присмотром,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и имел в виду. Только вопрос Цзюй Минфэна был настолько прямым и резким, что Линь Шу почувствовал себя неспособным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Цзюй Минфэн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чувствую вину. Хотя я с детства был непослушным, и мой отец, наверное, не раз хотел вернуть меня обратно в утробу матери, но я ушёл так внезапно, даже не попрощавшись, и это, конечно, сильно ранило их. Но я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оцепенел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конечном итоге, ты — это тот, с кем я хочу провести всю свою жизнь. Родители и другие люди, конечно, важны, и, если бы было возможно, я хотел бы отплатить им, но они всё же не те, с кем я могу провести всю жизнь. Поэтому, даже если я чувствую вину перед родителями, я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говорил это легко, но Линь Шу не мог воспринимать его слова так же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закрыл лицо руками, его глаза покраснели, а на душе стало ещё тяжелее. Линь Шу долго молчал, ощущая, что самое жестокое, что сделала с ним судьба, — это не все испытания, через которые он прошёл в жизни… а то, что она просто не позволила ему полюбить Цзюй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очень хорошим для Цзюй Минфэна, мог быть с ним близок, желал ему счастья… только счастье Цзюй Минфэна мог дать лишь Линь Шу, но он просто не мог дать ему полного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вызывал чувство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показал Линь Шу, что такое любовь, но Линь Шу не мог ответить ему тем же. Если бы чувства можно было контролировать сознательно, Линь Шу, без сомнения, решил бы любить Цзюй Минфэна всю свою жизнь…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его чувствах всё ещё не хватало самого важного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кусочка, называемого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необходимо ли это мгновение влюблённости в отношениях. Но эта неполнота всё же заставляла Линь Шу чувствовать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Цзюй Минфэн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ощущаешь себя после того, как время повернулось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никогда не терял родителей, никогда не поймёт, что значит потерять мать в юности, а отца — в молодости. В фильме «Августовский бег» в церкви чернокожие пели песню под названием «Raise It Up» («Воспитай это»), и в ней были такие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