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«Зелёным платьем» было то же самое. Если не считать названия, которое так и хотелось подвергнуть жесткой критике, Линь Шу думал, что причина, по которой он не может оценить этот стиль, кроется в его половой принадлежности. Будучи мужчиной, он просто не понимал вкусов женщин. В конце концов, такие названия, как «Наложница тирана», «Несравненная принцесса», «Забери домой доминирующего президента»... Одно их чтение вызывало у него ощущение сплошного ролевого отыгрыша, и он подозревал, не является ли конечной мечтой девушек, читающих это, выйти замуж за высокого, красивого и богатого.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время казалось, что те, кто читает подобное, и женщины вокруг него живут в совершенно разных измерениях.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такими сомнениями, Линь Шу с недоверием обратился к своей сотруднице мисс Ду и двум другим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правда нравится читать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Ду пробежалась глазами по примерному содержанию статей и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это не нравится. Слишком примитивно написано, никакой глубины, просто главные герои мучают друг друга и окружающих. Я не люблю такие вещи. Я предпочитаю произведения с искренними чувствами и понятной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Бай Мяо был совершенно иным. Она удивлённо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книги написаны очень хорошо, почему я не могу их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Линь Шу, она рассмеялась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Сетевые романы нужны, чтобы получать удовольствие от чтения. Зачем там искать глубокий смысл? Если я хочу чего-то умного, я почитаю классику.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две женщины были близкими подругами, их вкусы различались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с Юй Синди ответ был ещё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сказать... В реальной жизни много давления. Сейчас стало немного легче, кажется, что жизнь налаживается. Но раньше, в самые тяжёлые времена, я особенно любила читать такие романы. Особенно когда мама ко мне придиралась, а на работе начальник постоянно находил повод, чтобы задержать меня и лишить премии... Было очень тяжело, и я не могла не мечтать о ком-то, кто свалится с неба и спасёт меня. Конечно, я понимаю, что это невозможно, никто не станет бескорыстно помогать незнакомцу, но... В любом случае, это была своего рода духовная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выслушал её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попытался читать романы из списка по порядку, но, сколько ни пытался, никак не мог втянуться. Позже Чжэн Фанчэн, заметив, что они обсуждают, с сожалением сказал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зачем ты читаешь эти девушечьи фантазии? Эти романы вообще не написаны для людей твоего возраста. Неудивительно, что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 любом возрасте я бы не смог их осилить.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искренняя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И пол тоже не тот. Так что оставь это дело мисс Ду и остальным, они лучше знают, что нравится их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раньше я вполне мог читать многие книги с сайта Цзиньцзян. Там же тоже истории, которые нравятся женщинам,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на секунду замолчал, а 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фантазия богаче, жанров больше, поэтому всегда найдётся что-то читаемое.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немного не понимаю. В рейтингах «Динюй» и «Зелёного платья» слишком много похожих произведений. Кажется, многие истории вообще не имеют существенных отличий. В таком случае, какая разница, прочитать одну книгу или дважды одну и ту же? Или они вообще помнят, какой сюжет к какой книге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правда нужно покупать права на адаптацию таких вещей? Я совсем не понимаю вкусов современных читателей. Что в них хорошего? Ситуация на Цзиньцзяне такая же: качество и уровень произведений сильно различаются, а показатели почти одинаковые, разрыва никакого... Может, у меня проблемы со вкусом? Эти романы правда настолько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Фанчэна заинтересовал его довольно резкий тон, и он попросил Линь Шу скинуть ему ссылку. Просмотрев страницу, он потёр переносицу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зачем ты из-за этого переживаешь? Это пустые романы для развлечения, люди читают и забывают. О чём тут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над сюжетом для нового модуля. Мы же говорили, что нужно расширить список персонажей и сюжетов? Поэтому я хотел найти подходящие популярные произведения, купить права и адаптировать их, чтобы быстро привлечь аудиторию из готовой фан-базы. Но сейчас, глядя на эти работы, я совсем не понимаю... Кто вообще купит игровых персонажей на основе такого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подумал немного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популярность пустых романов имеет свои причины. Если хочешь, я могу высказать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возможно, неправильно понимаешь основную аудиторию сетевой литературы. Главная особенность сетевых романов в том, что у них нет порога входа — ни для авторов, ни для читателей. Когда ты оцениваешь книгу, ты смотришь со своей позиции — включая уровень знаний, проработку персонажей, понимание чувств, опыт чтения и так далее. Но суждение читателей тоже зависит от этих факторов. Сюжет, который тебе кажется нелогичным, может не вызывать вопросов у читателя из-за ограниченного опыта. Поэтому их критерии «хорошо» или «плохо» отличаются от твоих.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когда главный герой, президент, считает, что героиня, сломав каблук и растянувшись в грязи, пытается привлечь его внимание? Это ещё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сюжет напомнил Линь Шу старую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говорит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полицейский, я хочу пожаловаться на этого мужчину — он меня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Оскорбил? Мисс, я всё время наблюдал за вами, этот мужчина даже не взглянул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 этом и состоит оскорбление. Я так красива, а он даже не посмотрел на меня. Разве это не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мог понять, как такой самовлюблённый президент может общаться с людьми, не вызывая у сотрудников чувства, что они работают под началом психопата.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совершеннолетия Линь Шу получал бесчисленные знаки внимания, но он никогда не был настолько нарциссичен, чтобы считать, что девушка, упавшая перед ним, пытается его соблазнить. Насколько сильно должен любить тебя человек, чтобы калечить себя ради привлечения твоего внимания? Тот, кто это написал, явно никогда не падал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Чжэн Фанчэн рассмеялся. — Босс, а как ты думаешь, кто составляет основную массу авторов и читателей сетевых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от тринадцати до тридцати лет,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подумал, решил, что это разделение верно,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сколько из них — успешные люди, а сколько — просто наивные подростки, мечтающие о несбыточном?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Шу понял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имел в виду, что вкус основной аудитории не зависит от высокого уровня произведения. Многие просто не могут отличить лучшее от худшего и не почувствуют фальши в слишком преувеличенных или нереалистичных деталях. Их не смутит, если президент будет выглядеть идиотом, потому что они сами не знают, каким должен быть настоящий «президент» или руководитель крупной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нет представления о реальности, то нет и понятия искажения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Линь Шу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адаптируем такие сюжеты для нашей платформы, мне будет как-то не по себе. Для игры от официального студия я всё же надеюсь на качество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