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не знала, почему Линь Шу вдруг задал такой вопрос, но она чувствовала, что он не просто так, поэтому серьезно подумала,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бы беспокоилась. Если человек действительно умный, то, вероятно, это было бы жалко. Ведь даже с IQ 180, если не изучать уравнения и функции, некоторые задачи покажутся невероятно сложными. Как бы ни был умен человек… он все равно не сможет превзойти накопленные знания общества. Напротив, даже с невысоким интеллектом, если упорно учиться и правильно применять полученные знания, можно достичь успеха. Отношение к учебе важнее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Цзюй Минфэн успел возмутиться,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отношение важнее способностей, процесс важнее результата. Это собеседование — то же самое. Неважно, смогут ли они продержаться два часа, важно, какие эмоции и черты характера они проявят в процессе ожидания. Я задал господину Чжэн сложную задачу, но он справился хорошо… Учитель Ду, смотрите, скоро кто-то еще захочет «выйти подышать».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кто-то постучал в дверь офиса, спросив Ду Сытун, когда появится интервьюер и можно ли выйти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разговаривали по телефону, он уже был в больнице, сейчас, возможно, регистрируется или стоит в очереди. Если хотите выйти, пожалуйста, не уходите надолго. Как только он вернется, мы сразу начнем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спросил, согласился и вышел вместе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назначил всем время собеседования на девять утра, а окончание — на одиннадцать. В течение этого времени большинство не выдержало и вышло подышать. Кто-то ушел навсегда, кто-то вернулся, чтобы спросить пару вопросов, а затем снова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одиннадцатого в холле осталось только два кандидата, и оба они ранее разговаривали с ней. Один из них был тот самый молодой человек в поношенном костюме, а другая — молодая девушка с аккуратной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не покидали холл. Молодой человек ранее читал брошюру о компании «Игры будущего», а затем взял компьютерный журнал. Девушка же все это время сидела за столом, читая учебник для взрослых и делая заметки. Ду Сытун заметила, что это был учебник для самостоятельной подготовки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Фанчэн, замаскированный среди кандидатов, теперь, когда людей стало меньше, начал разговаривать с молодым человеком, время от времени тихо обсуждая что-то, и, если прислушаться, можно было понять, что он расспрашивал его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Сытун вышла и увидела это, она подошла к девушке и спросила, не устала ли она ждать и не хочет ли выпить кофе. Девушка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у меня есть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бутылку с водой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заставили вас так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Ведь несчастные случаи — это то, что никто не может контролировать. И ваш коллега, несмотря на травму, все равно спешит вернуться, чтобы провести собеседование. Я думаю, что подождать немного —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сразу почувствовала симпатию к девушке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 спросила, как вас зовут. Судя по тому, что вы решаете, вы готовитесь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Чжаоди. У меня только среднее специальное образование, и я хочу самостоятельно подготовиться к поступлению в Университет Худа на степень бакалавра. Моя семья небогата, и, честно говоря, ваше объявление о вакансии стало для меня приятным сюрпризом. Обычно высокооплачиваемые работы требуют хотя бы степень бакалавра, так что если меня возьмут, это будет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была удивлена, что в наше время еще встречаются девушки с именем «Чжаоди», и почувствовала легкую неловкость. Но девушка улыбалась, выглядела солнечной и, казалось, не испытывала никакого негатива, поэтому Ду Сытун отбросила сомнения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Сытун, я занимаюсь рисованием в компании. Если вас возьмут, скорее всего, я буду вашим наставником, потому что сейчас в компании я единственная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шутливыми, и Юй Чжаоди рассмеялась, после чего они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некоторое время, и ближе к одиннадцати Чжэн Фанчэн снял легкие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пойдемте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детей вышли из офиса. Цзюй Минфэн, с важным видом,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вас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детскую внешность, тон его голоса был настолько естественным, что казалось, будто он всегда так говорил. Юй Чжаоди и молодой человек были немного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церемониться, ведь у вас, ребята, денег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кто-то из ушедших 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Интервьюер уже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собеседование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Чжаоди была в замешательстве, но никто вокруг не говорил, только Ду Сытун и трое вошедших обменялись несколькими фразами. Она была сбита с толку, но не стала вмешиваться, и только после того, как они ушли,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Собеседование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молодой человек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 поняли? Последние два часа и были процессом собеседования… И, вероятно, эти двое и были интервьюерами.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только озадачили Юй Чжаоди, но и удивили Линь Шу.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ответил на вопрос,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двое детей…?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спросить, потому что появление Цзюй Минфэна и Линь Шу в этом месте вызывало вопросы. Раньше он думал, что это могут быть родственники сотрудников, поэтому не спрашивал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Цзюй Минфэн предложил угостить, Чжэн Фанчэн и Ду Сытун не возражали, Линь Шу задал вопрос, и Чжэн Фанчэн с Ду Сытун вели себя так, будто это было нормально, что заставило молодого человека почувствовать неладное. Он внимательно посмотрел на них и понял, что их отношение к детям больше похоже на равное, даже с некоторым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смог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Это Линь Шу, создатель игры «Идеал Троецарствия» и основатель платформы «Игры будущего», а также крупнейший акционер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положила руку на плечо Цзюй Минфэна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Цзюй Минфэн, второй по величине акционер, который вложил три миллиона и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почувствовал, что, возможно, у него тепловой удар и он галлюцинирует.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 мгновение замолчал, а затем принял реальность и быстро нашел объяснение, которое его устроило — многие богатые люди вкладывают в перспективные проекты своих детей, и Линь Шу с Цзюй Минфэном, очевидно, были такими случаями. Это успокоило его, ведь он пришел в «Будущие технологии» на позицию оператора, которая не обещала больших перспектив. В такой ситуации, если зарплата высока, кто владелец компании для него не имело значения. Если владельцы богаты, это даже хорошо, ведь это означало, что компания не скоро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Ду Сытун представила Линь Шу, он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также спокойно протянул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господа владельцы. Это первый раз, когда я работаю под руководством людей вашего возраста, это довольно необычное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спокойствия и уверенности молодого человека, Юй Чжаоди была в растерянности. Она широко открыла рот, смотря то на Линь Шу, то на Цзюй Минфэна, и не могла избавиться от чувства беспокойства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где владельцы — дети… Они ведь не пришли сюда, чтобы играть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Юй Чжаоди все же не смогла отказаться от зарплаты, указанной в объявлении, и не стала говорить, что не хочет устраиваться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