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 поначалу считала этого человека надоедливым и бестактным. Однако после нескольких встреч, когда он продолжал вести себя вежливо и учтиво, хотя и настойчиво, она начала чувствовать себя неловко. К тому же искренность Ян Цзыци и предложенные им условия были настолько привлекательными, что Ду Сытун едва не сорвалась и не выдала личность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итоге она смогла сохранить хладнокровие, она невольно изменила свою позицию и сказала Линь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быть… Линь Шу, ты встретишься с ним? Даже если ты хочешь отказать, скажи ему это лично. Мне кажется, он искренний, и постоянно избегать встречи кажется невежливым.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выслушал, на несколько секунд задержал взгляд,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Ян Цзыци, преодолев множество препятствий, наконец добился согласия Ду Сытун. Он выбрал хороший ресторан, забронировал отдельный зал и стал ждать появления Ду Сытун и создателя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Сытун толкнула дверь и вошла в зал, Ян Цзыци сразу же насторожился, ожидая увидеть человека, стоящего за созданием «Идеала Троецарствия». Однако к его удивлению, за спиной Ду Сытун показался силуэт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последовавший за Ду Сытун в зал, был лет десяти, с невероятно изысканной внешностью. Его кожа была белой, как лучший нефрит, а черты лица казались выточенными в 3D-модели, создавая ощущение нереальной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у него был слишком глубоким для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Цзыци тогда просто опешил. В душе он решил, что Линь Шу похож на персонажа, который мог бы появиться только в игре — на бессмертного с детским лицом или на взрослого, переродившегося в новом теле. Контраст между его внешностью и выражением лица создавал необъяснимую притягательность, которая привлекала не одну конкретную группу, а всех, кто восхищался красотой и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такие персонажи сейчас в моде — внешне хрупкие и прекрасные, но внутри умные и могущественные?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внешность, очевидно, лишь усиливала этот контраст, создавая еще более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поглощенный изучением Линь Шу, Ян Цзыци даже забыл спросить, почему Ду Сытун привела ребенка, и погрузился в разглядывание его черт лица и мимики, размышляя, как лучше всего смоделировать такого персонажа, чтобы передать всю силу впечатления от живого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Ян Цзыци не раз создавал подобные концепции персонажей и модели, но теперь, сравнивая их с реальностью, они казались ему жалкими поделками. Чудеса природы были недосягаемы для человеческого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Ду Сытун почувствовала, что взгляд Ян Цзыци на её наставника и ученика становится слишком странным, и с опаской окликнула: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Ян? Господин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Цзыци пришел в себя и увидел, что Ду Сытун смотрит на него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на что вы смотрите?!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Прикрывая Линь Шу собой, она явно показала, о чем подумала. Ян Цзыци опешил, хотел что-то сказать, но тут ребенок, стоявший сбоку от Ду Сытун, с досадой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разрушил магическую атмосферу вокруг ребенка, но придал ему больше детской непосредственности. Эта перемена не казалась неуместной, но придавала образу тонкую живость — когда эта мысль промелькнула в голове, Ян Цзыци вдруг вспомнил, что этот ребенок вовсе не 3D-модель, а живой человек, и невольно рассмеялся своим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Ян Цзыци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Ду Сытун и Линь Шу вошли в комнату, за ними никто не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нахмуриллся, заподозрив новые изменения, и обратился к Ду Сытун: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Ду, где ваш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Линь Шу поднял голову и с выражением, которое лучше всего описывалось фразой «вы, глупые смертные», улыбнулся, посмотрел на Ян Цзыци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делаете «Идеал Троецарствия», то тот человек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Ян Цзыци мгновенно пронеслась целая пачка мыслей вроде «Что за чертовщина!», и он почувствовал себя обманутым. Кто бы поверил, что этот малыш, ростом ему по пояс, создатель такой сложной, изящной и глубокой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Цзыци обратился к Ду Сытун: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Ду, даже если вы не хотите знакомить меня с вашим другом, не стоит шутить подобным образом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договорить, так как Линь Шу перебил его на полуслове: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не поверишь, поэтому и не хотел встречаться. Ладно, учительница Ду, пойдем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было очень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Цзыци тогда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если ты решил выдавать себя за кого-то, выбери цель попроще… Ты хоть понимаешь, что эта игра — это не то, что можно сделать, просто будучи немного умнее и умея хорошо говорить. Для этого нужны многолетний опыт и зрелое мышление… Как минимум тридцать-сорок лет и статус профессионала…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Шу лишь обернулся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игру подобного уровня Линь Шу мог бы спланировать еще в прошлой жизни, в восемнадцать-девятнадцать лет. Тогда ему не хватало только техники, но не проницательности в игровой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сложив обе его жизни, он прожил всего тридцать один год. Откуда взяться минимум тридцати-сорока годам?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и сказал Ян Цзыци: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чем основано твое суждение?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Цзыци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ты сам этого не можешь, поэтому думаешь, что никто не может. «Я есть весь мир»… Люди с подобным образом мыслей в этой жизни не добьются ничего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сквозил вызов, и они были совершенно нелогичны. Но Ян Цзыци был взрослым, поэтому к детям он неизбежно испытывал повышенную терпимость — ведь в глубине души он изначально не воспринимал ребенка как равное себе существо, потому и не стал с ним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Линь Шу всё же пробудили его интерес,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считаешь себя гением, способным на то, что не под силу обычным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— ответил Линь Шу тоном взрослого, — в этом мире нет гениев. Или, точнее, не существует тех, кого вы считаете способными преодолеть любые препятствия лишь благодаря таланту. С тех пор как в нашу страну попали арабские цифры, или, если угодно, с момента распространения математического образования, китайские дети демонстрируют поразительные способности к вычислениям без помощи механизмов, что часто шокирует западных людей, привыкших к калькуляторам. Если бы это произошло в древности, когда математике не придавали значения, пожалуй, каждый мог бы стать бухгалтером. Это считается гениальностью? На самом деле, большинство из нас обладает весьма обычными задатками и талантами, а некоторые даже уступают древним людям. Но благодаря подобному обучению мы можем демонстрировать вычислительные способности, которые для них кажутся невероятными… Это не имеет отношения к таланту, просто они не понимают процесса превращения «обычного человека» в «гения». А то, что вы называете гениальностью, — это не более чем недопонимание и преувеличение, возникшее из-за того, что люди одного уровня не понимают людей другого уровня. Иногда разница в талантах далеко не так велика, как вы себе представляете.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способный произнести такую речь, по-настоящему потряс Ян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к Линь Шу перестало быть безразличным. Ян Цзыци всё ещё не верил, что Линь Шу создал «Идеал Троецарствия», но в голове уже закрепилось впечатление: «этот ребенок — нечто необычное».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эти слова не научил его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Цзыци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…Выходит, у тебя есть какой-то более эффективный метод обучения, чем у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http://bllate.org/book/16614/1519667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