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характеристикам, Сунь Муин, скорее всего, сестра Сунь Цэ, старшая сестра Сунь Цюань и Сунь Шансян. В игре Сунь Цэ 15 лет, Сунь Муин — 14, Чжоу Юй не появляется, но упоминается в диалогах. Интересно, появятся ли Да Цяо и Сяо Цяо и можно ли их завоевать...»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общем, после поддержки друзей моя героиня начинает свой путь!»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 управления состоит из четырех частей — лавка, торговля, задания и посредничество. В разделе лавки можно заниматься оформлением, закупками, рекламой и управлением персоналом. Торговля — это открытие лавки. Система заданий отличается от других игр и делится на три части. Первая часть включает основные и побочные задания. Моё основное задание — “раскрыть тайну смерти отца”, а побочное — “утешить мать”. Вторая часть больше похожа на систему достижений, где все задания перечислены в виде дерева отношений, от выручки до визитов знаменитостей эпохи Троецарствия, с соответствующими наградами.»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«...Так что теперь мне нужно заманить всех знаменитостей Троецарствия в мою лавку?! #сложно#»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«Третья часть — задания по сбору. Похоже, можно собирать различные рецепты и предметы для улучшения таверны, чтобы повысить её ценность и популярность. Они делятся на рецепты, оформление, представления и редкие предметы, каждый из которых имеет подкатегории. Пока все они обозначены вопросительными знаками.»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«Наконец, система посредничества. Похоже, она уникальна для таверны и позволяет направлять безработных, которые приходят поесть или переночевать, в различные организации, что увеличивает репутацию с этими группами. В таверне случайным образом появляются гости, известные и не очень, и с помощью опций “разговор” или “опрос” можно получить задания посредничества. У каждого персонажа свои характеристики и предпочтения, но с помощью навыка “переговоры” можно попытаться изменить их выбор и направить в другую организацию. Также можно нанять их себе, но тогда придется платить им ежемесячно.»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выше характеристики персонажа, тем больше репутации вы получите, направив его в организацию. Также, чем выше рейтинг организации, тем легче убедить персонажа. Пока у меня открыты только семья Сунь и Общество Лазурного Дракона... Что это за Общество Лазурного Дракона? А, это местная мафия.»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«Оставим мафию в стороне. Я также заметил, что если вы направляете персонажа в организацию, где есть объект для завоевания, то все возможные объекты романтики в этой организации получают небольшое увеличение уровня симпатии. Но значения разные, и я не знаю, как это рассчитывается.»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страница за страницей, автор обзора привлекал всё больше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обзор продолжался, количество загрузок игры стабильно росло, что свидетельствовало о её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автор обзора продолжал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получил почтового голубя! Его можно использовать для отправки писем. Я с радостью отправил письмо своей героине... и... он потерялся! Я знал, что с уровнем тренировки 20 это может произойти, но не до такой же степени?!»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голубь вернулся. Но ответ написал не тот человек. “Господин Наньшань”... Кто это такой!?»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и Ду Сытун знали, кто это,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загрузок продолжало расти, хотя и медленно, но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обзор явно не мог быть завершен в этот день, так что Линь Шу попрощался с Ду Сытун и отправился домой, планируя продолжить следить за развитием событий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вошел в дом, как услышал шум ссоры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Цзиньхуа! Ты молодец! — гневно закричала Лян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отец оправдывается: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Юэхуа, послушай меня! Я действительно просто помог ей купить кое-что. Это был Ху Хун... Ху Хун попросил меня помочь. Они старые друзья, муж Цзэн Жун уехал в командировку, и ей нужно было много вещей, которые она не могла унести одной...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услышав этот шум, замер на месте, а затем тихонько поднялся по лестнице и спрятался у двери, заглянув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 он не мог видеть фигуру Лян Юэхуа, но мог видеть Линь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в панике протянул руку и схватил что-то — по мнению Линь Шу, это должна была быть рука или рукав Лян Юэхуа. Он нервно пытался что-то объяснить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 Юэхуа осталась непреклонной. Линь Шу услышал, как мать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тебе вечером запрещено шляться где попало. Ты должен каждый день честно возвращаться домой. Я буду проверять твои дежурства и твои счета. Если я обнаружу, что ты находишься неизвестно где, тогда тебе придется как следует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тут же заволновался, но Лян Юэхуа уже приняла решение. Когда у неё было плохое настроение, Линь Цзиньхуа не осмеливался с ней спорить, испытывая некоторый страх. В основном, сегодняшняя жизнь Линь Цзиньхуа полностью зависела от Лян Юэхуа, поэтому он неизменно 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был свой метод. Видя, что Лян Юэхуа в ярости, он не стал спорить с ней, а начал с большими усилиями клясться ей в верности, указывая на небо и землю, и объяснять, насколько он невиновен. Он также наговорил много приятных слов, пытаясь уговорить Лян Юэхуу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стоял у двери и очень по-взрослому вздохнул,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же все странные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поверила ли мать словам Линь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поверила она или нет, сейчас это было не подходящее время для него, чтобы делать что-то или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молча отступил на несколько шагов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дней, и Лян Юэхуа вдруг объявила Линь Шу, что хочет отвезти его к дедушке и бабушке по материнской линии на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услышав это, замер, но не выглядел особенно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немного удивилась. Семья Лян жила в городе Яньцзин, и сверстников-двоюродных братьев и сестер было много, причем некоторые из них довольно хорошо ладили с Линь Шу. Раньше, когда Линь Шу слышал, что поедет к бабушке, он всегда выглядел довольным. Лян Юэхуа не понимала, почему Линь Шу вдруг потерял интерес к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не знала, что если в прошлой жизни Линь Шу оставил о своем отце очень плохое впечатление, то о родственниках матери мнение было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Лян по материнской линии были очень богаты. Очень богаты. Насколько богаты? По крайней мере, в понимании Линь Шу в будущем, когда у его отца случились неприятности, они могли бы абсолютно без проблем вытащить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вопросе Линь Шу совсем не винил своих дедушку и бабушку. В основном, потому что дальняя вода не помогла потушить близкий пожар, к тому же, после смерти Лян Юэхуа Линь Цзиньхуа почти прервал контакты с ними. Даже будучи родственниками, нельзя было требовать, чтобы они обязательно все время следили за его ситуацией и старались изо всех сил помочь ему. Линь Шу в этом вопросе трезво понимал и не будет чрезмерно полагаться на других, даже если это его дедушка и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отвратительное место в семье Лян заключалось в его двоюродном брате, старшем сыне второго дяди Лян Цзивэня. В начале своего предпринимательского пути Линь Шу и Лян Цзивэнь были конкурентами в одной отрасли. Этот двоюродный брат, с которым отношения в детстве были довольно хорошими, в последующем выглядел особенно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человек, который восемь-семь лет совершенно не заботился о нем, когда Линь Шу наконец-то привел дела в порядок и выбился в люди, пришел вмешиваться в его отношения с Цзюй Минфэном, считая, что его поведение позорит семью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Не говоря уже о том, что Линь Шу изначально нельзя было считать членом семьи Лян, даже если бы он был, столько лет ведя себя как незнакомец, вдруг появившись, желать управлять его личными делами — Линь Шу позволил бы ему это сделать только в самых смелых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