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Всё-таки он оказался прав, — Цянь Фэн уставился на данные на экране компьютера, словно хотел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неизбежный тренд, — Лян Циань спокойно принял результат. Ещё две недели назад он уже понимал, что проиграл пари, и смирился с этим, начав готовиться к новой работе. Всё это основывалось на его интересе к личности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стоишь на разной высоте, видишь разное. Убытки на фьючерсах, обвал акций, скорость и масштаб кредитного кризиса превзошли ожидания большинства. Золото — лишь отражение экономической ситуации. Цзянь Боинь достаточно ясно осознавал кризис, поэтому увидел результат раньше других. Конечно, здесь есть ещё один ключевой момент. С 18 июня акции инвестиционного банка «Тайкан» активно продаются в шорт, несмотря на восстановление их стоимости. Кто-то массово избавляется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это просто индикатор, — ответил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понимаю, — Цянь Фэн был в отчаянии от загадочности Лян Цианя. Очевидно, он и Цзянь Боинь были из тех, кто любил говорить загадками. Только такие люди могли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мной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очень хороший разгадыватель загадок, — пожаловался Цянь Фэн. — Брат Лян, можешь быть чуть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бросил на него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смотри на меня так, будто я неграмотный.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проигнорировал его, но всё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зарабатывает «Тайкан»?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инвестициях, — этот вопрос Цянь Фэн ответил довольно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акции падают, фьючерсы падают, кто будет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станет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У «Тайкан» нет государственного капитала, и в случае провала инвестиций они не выстоят. Другими словами, у них нет ресурсов для преодоления кризиса. Но такие инвестиционные банки, как «Тайкан», с их качественными проектами и активами, стоят того, чтобы держать их акции. Их положение также не сравнимо с обычными инвестиционными компаниями. Сам «Тайкан» будет искать способы получить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 Цянь Фэн немного подумал и сразу сообразил. — У «Тайкан» высокий статус, и его крах никому не нужен. Это станет доказательством ухудшения экономической ситуации и нанесёт удар по моральному духу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что значит, что кто-то продаёт акции «Тайкан»?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верит в будущее «Тайкан», даже если… все хотят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подтвердил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можешь не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смотрел на него, чувствуя, что Лян Циань снова унижает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поправил очки на переносице. Он надевал их только при работе с документами или за компьютером, что делало его более интеллигентным,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обанкротится ли «Тайкан» или нет, это повлияет на инвестиционный климат, что ещё раз подтвердит, насколько «водянисты» финансовые отчёты компаний и банков. Долговой кризис больше нельзя скрывать, и золото — лишь первый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27 июня, за десять дней до назначенной встречи с Цзянь Боинем, Лян Циань нашёл его визитку среди беспорядка на столе и сам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 и на другом конце провода оказался сам Цзянь Боинь, а не его секретарь или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найдётся время встретиться? Думаю, мы можем обсудить наше будущее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Цзянь Боинь на мгновение замолчал, затем раздался его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Циань не пришёл на встречу в футболке и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подстригся, став выглядеть гораздо 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остановил машину на перекрёстке улицы Синье, открыл окно и поприветствовал Лян Цианя, лично приехав за ним. Лян Циань сел на пассажирское сиденье. На этот раз Цзянь Боинь ехал на джипе среднего класса, гораздо более скромном, чем предыдущий роскошный автомобиль. Его навыки вождения были на высоте, и, выехав на эстакаду, он направился за пределы третьего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так далеко ради ужина, президент Цзянь, вы действительно любите приключения, — Лян Циань лениво откинулся на сиденье, подперев голову рукой, наблюдая за мелькающими за окном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спросил вашего мнения, это моя упущение. Раз уж господин Лян сам пригласил меня, а я знаю одно хорошее место, хоть и далеко, но без пробок, так что путь туда и обратно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внимательны, — сухо ответил Лян Циань, затем улыбнулся. — Я не привередлив в еде, но хорошая еда нравится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Лян останется доволен, — улыбнулся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вежливым и формальным, но атмосфера оставалась приятной. В машине они почти не касались деловых тем, вместо этого беседуя о путешествиях на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разговоры о машинах быстро сближают мужчин, и это оказалось правдой. Через полчаса их диалог стал гораздо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Перевал Тиклио в Перу — это высокогорье с прекрасными видами и множеством крутых поворотов. Когда я был там, я был не готов и не проехал весь маршрут. В следующий раз обязательно вернусь. Что касается прибрежных дорог, то обязательно стоит посетить Атлантическую дорогу в Норвегии. По пути можно увидеть тюленей и китов, а закаты просто великолепны… — Цзянь Боинь рассказывал о своих впечатлениях от поездок по разным дорогам, а Лян Циань время от времени поддерживал разговор, задавая вопросы. В конце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президент Цзянь любит путешествовать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Цзянь Боинь всё время смотрел вперёд, управляя машиной с уверенностью и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прищурился, шутливо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внешности вы больше похожи на человека, который предпочитает быть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Вождение имеет свои прелести, а пассажирское сиденье — свой комфорт. Мне нравится сочетать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третьего кольца, они ехали ещё около двадцати минут, пока не остановились у входа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расположенный в пригороде, не отличался роскошью и ярким освещением. Свет лишь подчёркивал дорожки, создавая уютную и элегантную атмосферу. В воздухе витал лёгкий аромат полевых цветов, добавляя особого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повёл Лян Цианя по каменной дорожке, где их встретил специальный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рядом с Цзянь Боинем, Лян Циань наслаждался видом небольших мостиков, журчащих ручьёв и пения птиц — всё это выглядело естественно, без излишней искусственности.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вы выбрали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эти дорожки продуманы с интересом, — Лян Циань имел в виду не только эстетику, но и замысел. Вход разделялся на несколько тропинок, каждая из которых вела к разным местам с уникальными видами. Без должного опыта можно было легко заблудиться. Это обеспечивало дополнительную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 улыбкой принял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ВнутриVIP-залы открывали ещё один прекрасный вид. В их номере окно выходило на извилистый ручей, где под ветвями ив можно было спокойно рыбачить, сидя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заказал несколько блюд и передал меню Лян Цианю, но тот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они говорили мало, лишь изредка возвращаясь к темам, затронутым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подали чай, разговор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президент Цзянь уже догадывается, почему я связался с вами. Проиграв пари, я не собираюсь отказываться от своего слова. Но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Цзянь Боинь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Короткая продажа акций «Тайкан» — это ваша заслуга? — Лян Циань поднял бровь, хотя и без ответа знал правду. Но признание Цзянь Боиня имело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 с лёгким удивлением и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скрывать эту ценную информацию от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