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как раз обратная, я не оптимистично смотрю на текущее экономическое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некоторые данные, которые можно было найти на экране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предыдущего кредитного кризиса ещё далеко не прошло, но посмотрите на эти только что вышедшие экономические показатели. Цифры слишком красивые, что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шутливо провёл мышкой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всего лишь спектакль, устроенный некоторыми организациями по необходимости, то как только их последняя завеса будет сорвана, экономика рухнет полностью. Экономическое влияние часто распространяется не на один регион, а имеет радиационный и экспансивный характер. Перекладывание кризиса — это излюбленный приём спекулянтов. Кто тогда будет заботиться о золоте? Падение золота нетрудно предсказать, осталось только поджечь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 с его точкой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Лян Циань держал чашку с чаем и медленно сделал глоток. — Единственная проблема в том, что месяц — это слишком конкретный срок. Хотя тенденции на рынке такие, но чтобы точно определить время, нужен катализатор.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Цзянь Боинь либо влез в это дело, либо у него есть какая-то инсайдерская информация. Но говорить, что он вмешался в экономическую ситуацию, немного нелогично. Неужели он может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мог предвидеть будущее, но у него были воспоминания о следующих десяти годах. Поэтому в вопросе обрушения золота он, конечно,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Кредитный кризис охватил весь мир, маленькая страна Асас столкнулась с крупнейшим кризисом в своей истории, кризис в Асасе вызвал финансовые потрясения в Европе, и золото в конечном итоге остановилось на отметке 1 530 долларов. В последующие три года цена на золото не показывала тенденции к росту, оставаясь на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кризис на рынке золота оставил многих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отреагировал быстрее других и сразу же вывел большую часть своих инвестиций из золота и фьючерсов. Он нашёл пик, не только заработав первый капитал на торговле золотом, но и избежав последовавшего за этим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Циань ушёл, Цзянь Боинь заварил новый чай. Сидя на мягком диване, он вспоминал недавнюю встречу с Лян Цианем, а затем из длинных и тяжёлых воспоминаний выудил блестящую биографию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распространения кредитного кризиса в финансовом мире произошла серия драматических событий: изменения в акционерном капитале «Рейнос», совместная поддержка рынка тремя крупными банками и «Цяньцю Файнэнс», банкротство «Тайкан Хуэйли Утянь», несколько колебаний на фондовом рынке и повсеместный спад в финансовой отрасли под влиянием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стремительно взлетел, накопил огромное состояние своими силами и три года спустя с большой помпой приобрёл «Рейнос Файнэнс». В последующие пять лет он провёл множество классических сделок на покупку и продажу, став самым заметным гением финансового мира, а затем в возрасте тридцати трёх лет спрыгнул с восьмидесятого восьмого этажа здания «Лолай».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как вспышка, он стал ещё одной легендой финансового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смерти Лян Цианя ходило много слухов, но большинство сводилось к его провальной операции с «Айфажун» восемь лет спустя. Это был первый провал в инвестиционной карьере Лян Цианя, который не только потерял все акции «Рейнос Файнэнс», но и задолжал банку «Мэйхуало» почти 2 000 000 000.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Лян Циань, деньги были всего лишь цифрами, скачущими вверх и вниз. Некоторые говорили, что Лян Циань прыгнул с крыши, потому что не смог смириться с поражением. Другие считали, что у Лян Цианя всегда были проблемы с психикой, и провал с «Айфажун» просто затронул его чувствительные нервы. Некоторые сплетничали, что смерть этого финансового гения была вызвана его неудачными отношениями и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почти все СМИ писали об этой нашумевшей истории самоубийства, и биография Лян Цианя была вывернута наизнанку, что позволило Цзянь Боиню, который встречался с ним пару раз, лучше понять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случайных встреч, статьи и репортажи в газетах не могли сравниться с личным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встречи Цзянь Боинь понял Лян Цианя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Лян Циань не казался человеком, который легко покончит с собой. Хотя он и проявлял необычный интерес к цифрам, это было лишь игрой, и он не слишком заботился о победе или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подтолкнуло Лян Цианя к самоубийству?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Цзянь Боиня на мгновение задержались на этом вопросе, а затем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это было не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подошёл к окну, закурил сигарету. Ночной ветерок принёс с собой аромат неизвестных цветов. Вернувшись в гостиную, он потушил сигарету в пепельнице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Чжань, у дедушки завтра есть время? Я хочу съездить на гору Цюлинь.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«Сыно» расположен у подножия горы Цюлинь, окружённый горами и водой, с прекрасными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площадью в несколько десятков акров разделён на несколько крупных зон, где стоят отдельные виллы. Если смотреть с вершины горы, то видно, как цветы и растения переплетаются друг с другом, создавая приятный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 старейшины Цзянь часто возникали проблемы со здоровьем. Поскольку он не любил больничную обстановку, при малейшем недомогании он переезжал на гору Цюлинь на некоторое время. После сердечного приступа в начале года старик сильно ослаб и с тех пор живёт в санатории. В этом году семья Цзянь впервые собралась не в старом доме, а у подножия горы, где провела много времени в праздничной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хотя и был занят, регулярно приезжал на гору Цюлинь, но чаще всего на короткое время. В то время как Цзянь Ичэнь и другие приезжали к подножию горы каждые два-три дня, чтобы составить компанию старейшине Цзянь, поливать цветы, пить чай, разговаривать 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Цзянь Боинем шла группа людей, которые старательно рассказывали ему о текущем состоянии старейшины Цзянь. Цзянь Боинь изредка задавал вопросы, пока не дошёл до виллы старейшины, где сотрудники вежливо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Чжань уже ждал у входа в сад и с улыбкой встретил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 горах переменчива, господин беспокоился, что скоро пойдёт сильный дождь, и велел мне взять зонт. Кто бы мог подумать, что вы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пробок, поэтому выехал пораньше, чтобы успеть пообедать с дедушкой. Я принёс ему семена, чтобы он мог посадить их, когда у него будет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Чжань кивнул и повёл Цзянь Боиня через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смотрит телевизор в гостиной, можете пройти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шёл дневной выпуск новостей. Старейшина Цзянь лежал в большом деревянном кресле, подложив под себя толстую подушку, что делало его фигуру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было начало лета, температура у горы была невысокой, и старик укрылся тонким одеялом, закрыв глаза и задремав, вероятно, заснув в ожидании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сел на диван, не издавая ни звука. Когда дневные новости закончились, старик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Боинь,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открыл глаза, спокойная атмосфера мгновенно исчезла. Однако его острый взгляд длился лишь мгновение, а затем снова превратился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приехал. Увидел, что вы спите, и сел выпить полчашки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ещё поднимался пар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обеду. Дядюшка Чжань, наверное, уже всё приготовил, пойдём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опёрся на трость и поднялся с кресла. Хотя его походка была немного шаткой, рука, держащая трость, была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шёл рядом с ним, его высокая фигура заслоняла половину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слуги уже накрыли стол. Овощи были свежими, только что собранными на ферме, зелёные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для старика был приготовлен с учётом здоровья, очень лёгкий, но Цзянь Боинь не проявлял недовольства,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Цзянь, увидев это,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свои вкусы? Раньше ты не любил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всему привыкаешь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еда хоть и полезна для здоровья, но если её есть постоянно, она надоедает. Молодёжь может позволить себе немного мяса. Ешь, пока нравится, 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история в этом произведении полностью вымышлена, но с отсылками к некоторым крупным финансовым событиям. Последующие финансовые события в тексте будут следовать примерно тому же ритму, не воспринимайте их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