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как раз обратная, я не оптимистично смотрю на текущее экономическое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некоторые данные, которые можно было найти на экране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предыдущего кредитного кризиса ещё далеко не прошло, но посмотрите на эти только что вышедшие экономические показатели. Цифры слишком красивые, что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шутливо провёл мышкой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всего лишь спектакль, устроенный некоторыми организациями по необходимости, то как только их последняя завеса будет сорвана, экономика рухнет полностью. Экономическое влияние часто распространяется не на один регион, а имеет радиационный и экспансивный характер. Перекладывание кризиса — это излюбленный приём спекулянтов. Кто тогда будет заботиться о золоте? Падение золота нетрудно предсказать, осталось только поджечь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с его точкой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Лян Циань держал чашку с чаем и медленно сделал глоток. — Единственная проблема в том, что месяц — это слишком конкретный срок. Хотя тенденции на рынке такие, но чтобы точно определить время, нужен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Цзянь Боинь либо влез в это дело, либо у него есть какая-то инсайдерская информация. Но говорить, что он вмешался в экономическую ситуацию, немного нелогично. Неужели он может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мог предвидеть будущее, но у него были воспоминания о следующих десяти годах. Поэтому в вопросе обрушения золота он, конечно,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Кредитный кризис охватил весь мир, маленькая страна Асас столкнулась с крупнейшим кризисом в своей истории, кризис в Асасе вызвал финансовые потрясения в Европе, и золото в конечном итоге остановилось на отметке 1 530 долларов. В последующие три года цена на золото не показывала тенденции к росту, оставаясь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 на рынке золота оставил многих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отреагировал быстрее других и сразу же вывел большую часть своих инвестиций из золота и фьючерсов. Он нашёл пик, не только заработав первый капитал на торговле золотом, но и избежав последовавшего за этим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Циань ушёл, Цзянь Боинь заварил новый чай. Сидя на мягком диване, он вспоминал недавнюю встречу с Лян Цианем, а затем из длинных и тяжёлых воспоминаний выудил блестящую биографию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распространения кредитного кризиса в финансовом мире произошла серия драматических событий: изменения в акционерном капитале «Рейнос», совместная поддержка рынка тремя крупными банками и «Цяньцю Файнэнс», банкротство «Тайкан Хуэйли Утянь», несколько колебаний на фондовом рынке и повсеместный спад в финансовой отрасли под влиянием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стремительно взлетел, накопил огромное состояние своими силами и три года спустя с большой помпой приобрёл «Рейнос Файнэнс». В последующие пять лет он провёл множество классических сделок на покупку и продажу, став самым заметным гением финансового мира, а затем в возрасте тридцати трёх лет спрыгнул с восьмидесятого восьмого этажа здания «Лолай».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как вспышка, он стал ещё одной легендой финансового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Лян Цианя ходило много слухов, но большинство сводилось к его провальной операции с «Айфажун» восемь лет спустя. Это был первый провал в инвестиционной карьере Лян Цианя, который не только потерял все акции «Рейнос Файнэнс», но и задолжал банку «Мэйхуало» почти 2 000 000 000.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Лян Циань, деньги были всего лишь цифрами, скачущими вверх и вниз. Некоторые говорили, что Лян Циань прыгнул с крыши, потому что не смог смириться с поражением. Другие считали, что у Лян Цианя всегда были проблемы с психикой, и провал с «Айфажун» просто затронул его чувствительные нервы. Некоторые сплетничали, что смерть этого финансового гения была вызвана его неудачными отношениями и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почти все СМИ писали об этой нашумевшей истории самоубийства, и биография Лян Цианя была вывернута наизнанку, что позволило Цзянь Боиню, который встречался с ним пару раз, лучше понять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случайных встреч, статьи и репортажи в газетах не могли сравниться с личным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встречи Цзянь Боинь понял Лян Цианя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Лян Циань не казался человеком, который легко покончит с собой. Хотя он и проявлял необычный интерес к цифрам, это было лишь игрой, и он не слишком заботился о победе или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подтолкнуло Лян Цианя к самоубийству?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Боиня на мгновение задержались на этом вопросе, а затем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это было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подошёл к окну, закурил сигарету. Ночной ветерок принёс с собой аромат неизвестных цветов. Вернувшись в гостиную, он потушил сигарету в пепельнице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Чжань, у дедушки завтра есть время? Я хочу съездить на гору Цюлинь.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«Сыно» расположен у подножия горы Цюлинь, окружённый горами и водой, с прекрасными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площадью в несколько десятков акров разделён на несколько крупных зон, где стоят отдельные виллы. Если смотреть с вершины горы, то видно, как цветы и растения переплетаются друг с другом, создавая приятный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 старейшины Цзянь часто возникали проблемы со здоровьем. Поскольку он не любил больничную обстановку, при малейшем недомогании он переезжал на гору Цюлинь на некоторое время. После сердечного приступа в начале года старик сильно ослаб и с тех пор живёт в санатории. В этом году семья Цзянь впервые собралась не в старом доме, а у подножия горы, где провела много времени в праздничной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хотя и был занят, регулярно приезжал на гору Цюлинь, но чаще всего на короткое время. В то время как Цзянь Ичэнь и другие приезжали к подножию горы каждые два-три дня, чтобы составить компанию старейшине Цзянь, поливать цветы, пить чай, разговаривать 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Цзянь Боинем шла группа людей, которые старательно рассказывали ему о текущем состоянии старейшины Цзянь. Цзянь Боинь изредка задавал вопросы, пока не дошёл до виллы старейшины, где сотрудники вежливо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Чжань уже ждал у входа в сад и с улыбкой встретил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горах переменчива, господин беспокоился, что скоро пойдёт сильный дождь, и велел мне взять зонт. Кто бы мог подумать, что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пробок, поэтому выехал пораньше, чтобы успеть пообедать с дедушкой. Я принёс ему семена, чтобы он мог посадить их, когда у него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Чжань кивнул и повёл Цзянь Боиня через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смотрит телевизор в гостиной, можете пройти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шёл дневной выпуск новостей. Старейшина Цзянь лежал в большом деревянном кресле, подложив под себя толстую подушку, что делало его фигуру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было начало лета, температура у горы была невысокой, и старик укрылся тонким одеялом, закрыв глаза и задремав, вероятно, заснув в ожидании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сел на диван, не издавая ни звука. Когда дневные новости закончились, старик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Боинь,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открыл глаза, спокойная атмосфера мгновенно исчезла. Однако его острый взгляд длился лишь мгновение, а затем снова превратился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приехал. Увидел, что вы спите, и сел выпить полчашки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ещё поднимался пар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 обеду. Дядюшка Чжань, наверное, уже всё приготовил, пойдём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опёрся на трость и поднялся с кресла. Хотя его походка была немного шаткой, рука, держащая трость,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шёл рядом с ним, его высокая фигура заслоняла половину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слуги уже накрыли стол. Овощи были свежими, только что собранными на ферме, зелёные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для старика был приготовлен с учётом здоровья, очень лёгкий, но Цзянь Боинь не проявлял недовольства,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Цзянь, увидев это,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свои вкусы? Раньше ты не любил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всему привыкаешь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еда хоть и полезна для здоровья, но если её есть постоянно, она надоедает. Молодёжь может позволить себе немного мяса. Ешь, пока нравится, 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история в этом произведении полностью вымышлена, но с отсылками к некоторым крупным финансовым событиям. Последующие финансовые события в тексте будут следовать примерно тому же ритму, не воспринимайте их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