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снова неудобно спрашивать Ань Ло, кажется, он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ты, кажется, очень заботишься о господине Ань Ло, — Фэн Хань, говоря это, обнял Мо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Ань Ло — мой первый друг. Князь, не думай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в темноте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 Если бы я был на твоем месте, я бы тоже думал лишнее, — Мо Цинъюнь всегда говорил прямо. Этим он дал понять, что если бы Фэн Хань отправился куда-то с кем-то другим, он бы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услышав это,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не о чем беспокоиться. Обещаю, что, кто бы ни был со мной и какие бы отношения у нас ни были, я обязательно расскажу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тоже улыбнулся, устроившись в объятиях Фэн Ханя, и тихо кивнул. Он верил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Ань Ло попрощался с Мо Цинъюнем, тот уже ожидал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останешься еще на день или два? — Мо Цинъюнь попытался уговорить его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благодарю за хлопоты. Надеюсь, ты когда-нибудь заглянешь в Павильон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 достал из кармана нефритовую подвеску. Узор на ней показался Мо Цинъюню знакомым — он, кажется, видел его в письмах Фэн Ханя. Вероятно, это был знак Павильона Люли: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возьми эту подвеску. Если когда-нибудь окажешься в Паньчэне, найди в северной части города ломбард под названием Зал Жуи. Покажи эту подвеску управляющему, и он сообщит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низко опустил голову, разглядывая подвеску в руках, и наконец поднял взгляд на Ань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тебя задерживать. Будь осторожен в пути. На этот раз я не успел подготовить для тебя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быстро вернуться, и лишние вещи только замедлят меня. Ты и так сделал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попрощались, и Мо Цинъюнь проводил Ань Ло. На этот раз Ань Ло уехал один, верхом на лошади, и Мо Цинъюнь почувствовал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днем не было в резиденции. В последнее время Мо Цинъюнь замечал, что князь стал очень занят. И Сыюань тоже учился боевым искусствам у Фу Юйшаня и обычно сопровождал Фэн Ханя. Теперь, когда Ань Ло уехал, в резиденции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Мо Цинъюнь хотел вернуться в свою комнату, чтобы отдохнуть, но слуга сообщил, что из дома министра Чжу пришел кто-то с визитом. Поскольку дом министра Чжу считался родным домом Мо Цинъюня, слуги не могли решить, что делать, и поспешили сообщить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нахмурился и немного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слуга ввел гостя. Мо Цинъюнь не ожидал, что это будет Бай Дунлянь.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Дунлянь вошла и, увидев Мо Цинъюня, сидящего на почетном месте, хотя и была недовольна, вынуждена была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княгиня.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Чжу, не стоит церемониться.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Дунлянь села на стул, и служанка подала чай, после чего отошла в сторону. Бай Дунлянь сделала глоток чая и посмотрела на Мо Цинъюня: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хотя вы теперь занимаете высокое положение, как старшая, я должна кое-что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не понимал, зачем Бай Дунлянь пришла сегодня, но решил выслушать: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Чжу,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видимо, вам некому было объяснить. Сегодня после заседания министр вернулся и сказал мне поговорить с вами, — Бай Дунлянь сначала сделала вид, что сожалеет, а затем продолжила. — При дворе уже не раз критиковали князя. Княгиня, раз вы вышли замуж за князя, вы должны напоминать ему об этом. О том, что вы не вернулись в родной дом, можно не говорить, но как вы могли так открыто пойти в публичный дом, да еще и не с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был удивлен. Он не знал, что князя критиковали, и не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Чжу, вы ошибаетесь. Вчера я пошел в публичный дом не просто так, князь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князь знал, но вам все равно нужно заботиться о своей репутации. Раз вы вышли замуж, вы должны быть осторожны. Ваши действия бросают тень на нашу семью Чжу. Вы ведь жили в нашем доме много лет. Как другие будут смотреть на нашу Нианьшуан? Она уже в возрасте, чтобы выходить замуж. Если потенциальные женихи увидят ваши поступки, что они подумают?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нахмурился, слушая длинную речь Бай Дунлянь. Он понимал, что ошибся, но не в том, что опозорил семью Чжу, а в том, что не подумал о репутации князя. Конечно, он не жалел о том, что согласился пойти с Ань Ло, но не ожидал, что это станет известно всем. Он лишь сожалел, что это повредит князю: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Чжу, я понял. В будущем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Дунлянь недовольно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поняли. Я пришла только ради этого. В будущем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уже привык к поведению Бай Дунлянь. Люди, которые проявляют свои эмоции открыто, как она, лучше, чем скрытные и коварные. Как она сказала, она заботилась только о репутации своей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Дунлянь, увидев, что Мо Цинъюнь снова согласился, сразу же встала, чтобы уйти. Она не хотела приходить, но министр Чжу настоял, и ей пришлось подчиниться. Она не хотела иметь ничего общего с Мо Цинъюнем. Когда он жил в их доме, это было по тайному приказу императора, и она не хотела вникать в это. Но если действия Мо Цинъюня повлияют на репутацию ее дочери, она не станет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проводил Бай Дунлянь и вернулся в покои Цяньюнь, чувствуя себя подавленным. Если бы Бай Дунлянь не пришла сегодня, он бы никогда не узнал о том, что происходит при дворе. Князь никогда не рассказывал ему об этом, защищая его. Но что он сделал для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Фэн Хань вернулся в резиденцию и сразу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ждал его в главном зале и, увидев его, поспешил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сегодня госпожа Чжу приходила к княгине. Она просила её быть осторожнее с репутацией. Это, вероятно, связано с критикой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кивнул управляющему Ань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Хуай мог говорить об этом, потому что Фэн Хань поручил ему следить за Мо Цинъюнем в резиденции. У него не было злых намерений, он просто хотел защитить Мо Цинъюня от обид. Ань Хуай, который наблюдал за Фэн Ханем с детства, понимал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сидел в теплой комнате покоев Цяньюнь, разглядывая книгу, но не вникая в ее содержание. Фэн Хань вошел во двор и остановил Юань Цина, который хотел доложить о его приходе.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Мо Цинъюня, погруженного в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очнулся и, увидев Фэн Ханя, быстро встал. Фэн Хань подошел ближе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Лежи.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помог Мо Цинъюню сесть и погладил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ты вернулся. Ты еще не ел? Я позову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уже сказал, чтобы еду принесли сюда. Почему ты сидишь тут один? Скучаешь? — Фэн Хань погладил черные волосы Мо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слегка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сегодня Ань Ло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конечно, ожидал этого. После выполнения задачи ему не было смысла оставаться. Он попрощался с Мо Цинъюнем, и ему не нужно было сообщать об этом Фэн Ханю, поэтому он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думал. Люди из мира редко придают этому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опустил голову, не зная, как заговорить о критике при дворе. Подумав,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Ань Ло дал мне нефритовую подвеску и сказал, чтобы я, если окажусь в Паньчэне, зашел в ломбард,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Павильон Люли находится в районе Паньчэна.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ты не знал этого? — Мо Цинъюнь думал, что Фэн Хань, связавшись с Павильоном Люли, должен был знать его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Хотя у меня есть знак от Лян Чэня, первый раз я связался с Павильоном Люли через их опорный пункт в Хэйцзючэне. После этого все письма передавались через их людей в Паньчэне.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http://bllate.org/book/16598/1517136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