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газета «Минхуа» была недавно приобретена компанией «Дихуан», не просочилась наружу. Об этом знали только несколько высших руководителей компании, так что Чэнь Хао, естественно, не был в курсе. Поэтому, когда генеральный директор приказал отдать интервью Чэнь Ифаня этой никому не известной третьесортной газете, он понял, что в этом есть какой-то смысл, или, возможно, кто-то использовал связи, чтобы получить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восхититься проницательностью Чэнь Хао. Хотя он не был на сто процентов уверен, его догадки были близки к истине. С таким человеком рядом Чэнь Ифань просто не мог не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почти все понял, Чэнь Хао не собирался идти против компании. Поэтому он решил связаться с представителями газеты «Минхуа». Он вспомнил, что какой-то репортер из «Минхуа» однажды обращался к нему с просьбой об интервью с Чэнь Ифанем, но тогда он даже не подумал об этом и сразу выбросил визитку. Теперь, вспоминая это, Чэнь Хао пожалел, что так поступил. Возможно, именно этот человек и использовал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вспомнить имя того репортера, Чэнь Хао не решился действовать наобум. Вдруг он свяжется не с тем человеком, и тогда потеря интервью будет меньшей проблемой, чем возможные последствия, если этот человек пожалуется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Хао решил попробовать выяснить информацию у Линь Циюя, надеясь получить полезные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Циюй, то ли случайно, то ли намеренно, немного рассказал о Лу Сяонине. Конечно, он не стал напрямую говорить, что генеральный директор сделал это ради него, но слегка намекнул на связь Лу Сяонина с Лу Цзысюанем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дебюта Лу Цзысюаня и Лу Цзыму скрывать существование Лу Сяонина будет невозможно, ведь они живут вместе. Даже с защитой и помощью Сяо Ежана полностью скрыть это не удастся. Поэтому сейчас он не боялся, что Чэнь Хао узнает о связи Лу Сяонина с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Линь Циюя, Чэнь Хао «все понял». Оказывается, этот человек — отец Лу Цзысюаня и Лу Цзыму. Неудивительно, что он получил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Ежань высоко ценит и заботится о Лу Цзысюане и Лу Цзыму, знали все в компании. И то, что Лу Сяонин, как их отец, получил немного особого внимания от генерального директора,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презирал тех, кто использовал связи, но раз уж у этого человека такая мощная поддержка, пришлось смириться и самому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Хао позвонил, Лу Сяонин сидел в офисе и работал. Увидев незнакомый номер, он немного заколебался, но затем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Лу Сяонин из газеты «Минхуа»? — вежливо спросил Чэнь Хао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агент Чэнь Ифаня. Мы раньше встречались. Вы обращались ко мне с просьбой об интервью с Чэнь Ифанем. Мы обсудили и решили предоставить это интервью вашей газете. Господин Лу, извините за задержку с ответом. Вы же понимаете, в нашей сфере мы всегда стремимся к лучшему для артиста, поэтому оцениваем все газеты. В итоге мы решили, что вы — самый подходящий кандидат. Так что скажите, когда у вас будет время для этого интервью? — Вежливый и спокойный голос Чэнь Хао донесся из телефона, оставив Лу Сяонина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никак не мог понять, что происходит. Он получил звонок от агента Чэнь Ифаня, который сам предложил ему интервью. Что касается слов Чэнь Хао о том, что они «самые подходящие», Лу Сяонин просто проигнорировал их. Любой бы понял, что это было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важное было в другом — он действительно получил возможность взять интервью у Чэнь Ифаня. Хотя компания уже отменила его задание, это было его первое интервью со звездой с начала работы, и оно имело для него большое значение. Раз уж ему предложили,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меня слышите? — Чэнь Хао начал терять терпение, но продолжал говорить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здесь. У меня есть время в любое время. Когда у вас будет возможность? — Лу Сяонин поспешно спросил, боясь, что из-за своей медлительности упустит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сегодня днем. У Ифаня нет работы во второй половине дня, — сказал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завершения звонка Лу Сяонин все еще не мог прийти в себя. Он чувствовал себя так, будто парит в облаках. Не мог поверить, что такая удача свалилась на него. Если он сможет взять это интервью, то получит щедрую премию в этом месяце, и тогда сможет купить своим малышам больше вкусностей и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мысли о Лу Цзысюане и Лу Цзыму поднимали настроение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счастливое выражение лица раздражало некоторых людей, так как в тихом офисе раздался звук чьего-то недовольного фырканья. На него посыпались косые взгляды, но Лу Сяонин уже привык к этому и научился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Шэнь Тун, видя, что Лу Сяонин их просто игнорирует, были в ярости и одновременно завидовали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понять, почему главный редактор, который всегда невзлюбил Лу Сяонина, вдруг изменил свое отношение на сто восемьдесят градусов. Он не только начал защищать Лу Сяонина, но и лично предупредил их, чтобы они больше не смели его беспокоить, иначе их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Шэнь Тун, хотя и были недовольны, под давлением главного редактора вынуждены были согласиться. Но это не означало, что их неприязнь к Лу Сяонину исчезла. Наоборот, она только усилилась. Они с первого взгляда почувствовали к нему неприязнь без каких-либо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Чэнь Ян и Шэнь Тун даже не подозревали, что они все еще работают здесь и не остались без средств к существованию только благодаря Лу Сяонину. Если бы не Сяо Ежань, который не хотел, чтобы Лу Сяонин узнал о его действиях, он бы первым делом уволил всех, кто когда-либо обижал Лу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 этом Чэнь Ян и Шэнь Тун вряд ли узнают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быстро собрал вещи на столе, составил список вопросов для интервью и приготовился к встрече. До конца рабочего дня оставался еще час, но встреча с Чэнь Хао была назначена на час дня. Как репортер, он должен был прийти заранее и ждать Чэнь Ифаня, так что обычно нужно было быть на месте к половине первого. Если бы он ушел вовремя, то не успел 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Сяонин решил уйти пораньше, чтобы нормально поесть и быть в форме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взял сумку и, не оглядываясь, вышел, игнорируя два пристальных взгляда, которые словно пронзали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действительно пришел к половине первого. Заказав чай, он сел за стол и начал повторять вопросы, ожидая прибытия Чэнь Ифаня. Однако ему пришлось ждать до двух часов, когда Чэнь Ифань, в больших солнцезащитных очках и с высокомерным видом, наконец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увидев его, нервно встал, чтобы пожать руку, но Чэнь Ифань просто проигнорировал его, сел напротив и, даже не снимая очков,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сразу, без лишних церемоний. У меня позже еще одно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