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пригласите тех же самых,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внезапно улыбнулся, словно ледяная поверхность в разгар зимы внезапно треснула, обнажив под собой тонкий ручеек, наполненный неожиданной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поправил воротник и манжеты.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немного устал, пойду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места и уже собираясь подняться наверх, я невольно обернулся, улавливая взгляд, который все это время следил за мной. В глаза мне бросился удивленный и растерянный взгляд управляющего, неотрывно следящего за моей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Шицин спрашивал меня о частных учителях, у управляющего было такое же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слегка повысил голос, протягивая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управляющего резко остановился, он повернул голову, с недоумением глядя на Жун Шицина.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Су, — голос Жун Шицина был наполнен легкой грустью, — впредь не пей тайком, становишься все более рассеянным. Что стоишь? Налей мне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Шицин был человеком крайне эффективным. Еще вчера мы договорились о поиске частного учителя, а на следующий день уже приглашенный преподаватель был у нас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молодой, выглядела чуть старше тридцати, одета в элегантный костюм с короткой юбкой, каждый ее жест излучал зрелость и интеллектуальную красоту. Ее мягкие волосы доходили до плеч, макияж был сдержанным и уместным. В ней сочеталась материнская теплота и твердость деловой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женщина точно знала, как завоевать сердце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глава семьи Жун умел выбирать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не буду повторять с вами основы, ваш отец сказал, что вы уже все это знаете. Сегодня мы начнем с разбора кейсов, согласны? — Мягко прозвучал голос частного преподавателя по имени Жун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толстую папку, которую она положила передо мной,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изучать основы было бы для меня пыткой, поэтому разбор кейсов казался более приятным вариантом. За это я действительно должен был поблагодарить бывшего владельца этого тела за его усердие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начнем с первого кейса.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изящную руку и вытащила из папки документ, положив его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клана Жун четырехлетней давности…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явно была привычна к решительным действиям на работе. Едва я кивнул, как она уже начала быстро и четко излагать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перевел взгляд на документы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между кланами Гу и Жун не было особых пересечений, их взаимодействие в черных и белых кругах было минимальным. О клане Жун Гу Ши знал лишь по слухам, чуть больше, чем другие семьи в криминальном мире, и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я сразу взялся за дело семьи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дела были довольно простыми, идеально подходящими для обучения новичка в бизнесе, такого как молодой наследник семьи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рассеянно просмотрел несколько из них, выполнил задание, которое дала Жун Нянь, и задумался, когда же вернется тот, кого я отправил на разведку по поводу телохранителей…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справлялся с заданиями довольно быстро, и Жун Нянь не сбавляла темпа. Толстая стопка документов скоро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Нянь одобрительно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вздрогнул, осознав, что за два часа я прочитал всю стопку документов, которую она принесла. Я посмотрел на знакомый почерк передо мной и почувствовал легкий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молодого наследника семьи Жун, но почерк Гу Вэньбина.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мне стоило притвориться глупым и ленивым, быть настоящим четырнадцатилетним мальчишкой, который, увидев перед собой кучу документов, просто капризничает и говорит, что не понимает, или, даже если читает, пишет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я, блуждая в своих мыслях, использовал опыт и знания Гу Вэньбина.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было крайне непрофессионально.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был актером, то уже много раз бы провалил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свои способности — хорошая идея. Я сказал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я видел в интернете. Разве отец не так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 голову, глядя на Жун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мне в глаза, затем улыбнулась и протянула руку, чтобы погладить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позволив ей потрепать меня по голове, и в зеркале увидел свое недовольное выражение лица, похожее на капризного четырнадцатилетнего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вовремя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закончил на сегодня, завтра приду снова. Проводишь меня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Встал, подошел к двери и открыл ее, стоя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Нянь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старичок, зачем тебе эти манеры английского джентльмена?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вырос в Англии и был хорошо знаком с этими манерами, которые она назвала «английскими джентльменскими», они стали для меня привычкой. Поэтому на ее шутку я лишь молча кивнул, как бы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Нянь, стуча каблуками, подошла ко мне и снова протянула руку, чтобы погладить меня по голове, но на этот раз я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надула губы, как ребенок, и, скрестив руки,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такого в том, чтобы погладить?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вы должны уважать мое нежелание, чтобы меня гладили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продолжил играть роль, придав своему лицу серьезное выражение и используя вежливое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Нянь рассмеялась еще сильнее, прикрывая рот рукой, ее смех был мелодичным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уважаю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превратились в полумесяцы, полные блеска и радости, и она наконец вышла из моей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шел за ней, проводил до двери и наблюдал, как она садится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старичок.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машины, она улыбнулась и помахала мне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бесстрастно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машина с Жун Нянь исчезла за воротами, я повернулся к телохранителю, стоявшему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травма дяди Люя была не слишком серьезной, но меня беспокоило его нынешнее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вчерашним событиям, очевидно, что он уже порвал отношения с Гу Ши и Гу Юй, и их конфликт достиг точки открытого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Люй даже не стал обращать внимание на то, что место их столкновения находилось рядом с местом упокоения Гу Вэньбина. Это было не похоже на осторожного и рассудительного дядю Люя, которого я знал. Думаю, он был доведен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местом упокоения Гу Вэньбина…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вспомнил, что кладбище Дуншандао находится в городе Бэйгун.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Бэйгун, естественно, был территорией семьи Жун, а город Ичжоу — домом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Бэйгун и Ичжоу разделяли почти половину материка. Несколько дней назад Гу Ши и Гу Юй проводили пресс-конференцию в Ичжоу, почему же они так спешно приехали в Бэйгун, чтобы посетить кладбище Дуншандао и почтить память Гу Вэньбина? У них точно не было таких добрых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дядя Люй тоже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за стол и внезапно подумал о возможной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Люй намеренно пришел на кладбище, когда Гу Ши и Гу Юй прибыли туда, чтобы самостоятельно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мне в голову, я почувствовал, как суставы пальцев напряглись, и мне захотелось ударить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 Человек, которого вы просили найти, пришел в марте, когда хоронили владельца могилы, и с тех пор не уходил. После вчерашнего ранения он не пошел в больницу, а сразу вернулся домой. Я уже предупредил полицию. Вещь, которую вы просили положить у его двери, я тоже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выпалил все одним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гораздо быстрее,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поручить телохранителю выяснить все это будет сложно, и даже был готов ждать его сообщения до ночи. Но он справился еще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на него взгляд и увидел, как на его квадратном лице мелькнула легкая досада. Обычно он отлично скрывал эмоции, но мой внезапный взгляд уловил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справился с собой и снова скрыл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занимался раньше, когда работал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Предоставляю сегодняшнее обновление. P.S.: Папочка очень коварен.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http://bllate.org/book/16596/1516627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