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на мгновение застыл, а затем в его глазах мелькнула радость, после чего он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немного опешил, увидев, как его отец внезапно вклинился в круг беседы других глав семейств. Даже издалека было слышно его громкий голос, в котором можно было разобрать слова «старший внук» и «достойный».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должно быть, радуется...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над странной реакцией отца, Сун Цинъи повернулся, чтобы проверить несколько обжиговых печей, сложенных на пустыре перед воротами города Цзиньчэн. Это была традиция: каждый год возводили две одинаковые печи для соревнования мастеров люли за место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как раз увидел, как в зал вошла группа людей. Сун Цинъи прищурился — он узнал людей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глава семьи Су, за которым следовали три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Цинъи скользнул по ним и остановился на младшем сыне Су — Су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и в памяти Сун Цинъи, казался слабым и незаметным, таким, кого легко пропустить. Но именно этот человек в прошлой жизни заранее спланировал всё, уничтожив старшего сына семьи Сун, разрушил многовековое наследие семьи Сун и в итоге стал победителем, унаследовав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Су тоже быстро заметили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Су был ровесником господина Суна, и Сун Цинъи, как младший и как принимающий гостей на собрании мастеров люли, должен был подойти 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семьями Су и Сун были напряженными, знаменитые семьи люли в Цзиньчэне можно было пересчитать по пальцам, поэтому обращение «дядя» было данью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племянник начал изучать семейное дело? Это хорошо. В наших семьях самое главное — это передача традиций. Не стоит заниматься чем-то нереальным. Ты уже взрослый, не заставляй отца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Су и господин Сун учились вместе, оба покинули академию в один год, женились и унаследовали свои дела. Между ними всегда существовало соперничество, и победы были на стороне то одного, то другого. Однако после женитьбы люли семьи Сун стали более известными, и с тех пор глава семьи Су постепенно начал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он мог гордиться перед господином Суном, — это его три законных сына, все они унаследовали его дело, были дружны и прилагали все усилия для семьи Су. В то время как в семье Сун, как все знали, был только один законный сын — Сун Цинъи, который всё время стремился к славе и 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аспекте господин Су чувствовал себя намного выше господина Суна. Каждый раз он мог довести его до черноты, а сам при этом испытывал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 этот старший сын наконец-то прозрел. Однако дело люли требует времени и мастерства, накопленного годами. Даже если он сейчас вернется к делу, Сун Цинъи уже взрослый, и ему придется учиться управлять семейным делом. Как он сможет полностью посвятить себя мастерству, как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 станет умелым мастером и будет спокойно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семьи Су без всяких угрызений совести начал поучать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Цинъи в этот момент был в хорошем настроении и на всё реагировал с улыбкой. Даже когда глава семьи Су намекал на его прошлое безделье и неспособность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выдержка заставила главу семьи Су взглянуть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вперед, племянник, можешь пообщаться со своими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павильоне перед залом уже собрались все семьи, а господин Сун среди них что-то громко обсуждал, выглядел бодрым и вдохновенным, господин Су фыркнул и оставил своих сыновей общаться с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послал слугу провести главу семьи Су, но тот махнул рукой. Посмотрев, куда направляется глава семьи Су, Сун Цинъи повернулся и подошел к Су Нину и его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слышал, что ты недавно нашел выдающегося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с улыбкой посмотрел на Су Нина. Хотя ходили слухи, что семья Су привлекла выдающегося мастера, те, кто был в курсе дела, уже знали, что этого мастера нашел младший сын Су —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Цинъи знал, что этот мастер не только был найден Су Нином, но и имел конфликт со старшим сыном Су —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Цинъи произнес эти слова, лица старшего и второго сына Су немного изменились. Что касается Су Нина, он лишь мягко усмехнулся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улыбнулся и больше ничего не сказал. Старший сын Су огляделся вокруг и, увидев, что всё идет гладко,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брат Сун действительно унаследовал манеру господина Суна. В первый раз участвуя в собрании мастеров люли, он всё организовал так,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отцу, я всего лишь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естественно поддержал тему, которую старший сын Су попытался перевести. Три сына семьи Су, особенно Су Нин, который был рожден от второй жены, были естественными противниками старшего и второго сына. Сун Цинъи с удовольствием наблюдал за их внутренними раздорами.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внутренние раздоры в семье Су, Су Нин не пошел бы на крайние меры, чтобы уничтожить семью Сун. Сун Цинъи прищурился, продолжил вежливую беседу и затем приказал слуге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Сун Цинъи посмотрел на время. До начала собрания оставалось всего полчаса, все нужные люди уже прибыли, и как принимающий гостей, он мог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дело, о котором вы просили меня следить, я поручил людям. Всё действительно так, как вы сказали, он нашел несколько причин, чтобы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Цинъи направился в зал, Хуа Цзюэ быстро подошел к нему и тихо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о котором говорил Хуа Цзюэ, было поручено Сун Цинъи больше месяца назад. Тогда у него было мало людей, и четверо доверенных слуг по очереди отправлялись на задание. Хотя они не знали, зачем это нужно, но все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они начали понимать замысел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поручил им проследить за несколькими мастерами, представляющими семью Сун на собрании. Мастера, которые представляли семью на собрании, обычно были потомственными мастерами, преданными семье и с чистой репутацией. Но были и исключения, и Хуа Цзюэ нашел такого. Этого мастера звали Сун Даци, он был потомственным мастером семьи Сун, долгое время работавшим на мануфактуре люли, и его мастерство было выдающимся, поэтому он был выбран для участия в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расследование Хуа Цзюэ показало, что этот мастер, обычно молчаливый, втайне увлекался азартными играми. Это само по себе не было большой проблемой, но полгода назад его заманили в маленькое казино, где он постепенно проиграл большую часть своих сбережений и в итоге оказался в долгах. Именно это и заставило его предать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еще немного, отпустите его в последние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этот мастер внезапно исчез, и заменявший его мастер обнаружил, что основа люли, принесенная на собрание, была недостаточного веса. В итоге люли получились мутными и неблестящими, и семья Сун не смогла занять место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 Цинъи вернулся в прошлое, он начал проверять этого мастера и даже под предлогом учебы вернул одного мастера из пригородной мануфактуры люли и достаточное количество основы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отпустить предателя в последний момент, чтобы те, кто стоял за этим, расслабились. Что касается Сун Даци, он уже договорился с властями, и снаружи его ждали служители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собрания проходил ритуал жертвоприношения печи, в котором использовались три вида скота и пять злаков, чтобы поблагодарить бога огня. Всё это затем бросали в две новые печи, и после того, как пламя вырывалось из печи, начиналось соревнование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Сун, как победитель прошлого собрания, должна была ждать, пока другие семьи сразятся, прежде чем выйти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текущим результатам было видно, что семья Су, как и говорили, с шестицветным люли, где только половина изделий треснула, хотя некоторые цвета были не очень яркими, уже обошла другие семьи и дошла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на наблюдательной площадке, подперев подбородок рукой, смотрел на довольное лицо главы семьи Су. Его взгляд скользнул по команде мастеров семьи Су и остановился на мастере, у которого половина лица была покрыта родимым пятном. Это был главный герой шестицветного люли семьи Су, который, как говорят, принес с собой родовой рецепт и присоединился к младшему сыну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пальцы, Сун Цинъи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