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на мгновение застыл, а затем в его глазах мелькнула радость, после чего он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немного опешил, увидев, как его отец внезапно вклинился в круг беседы других глав семейств. Даже издалека было слышно его громкий голос, в котором можно было разобрать слова «старший внук» и «достойный».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должно быть, радуется...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над странной реакцией отца, Сун Цинъи повернулся, чтобы проверить несколько обжиговых печей, сложенных на пустыре перед воротами города Цзиньчэн. Это была традиция: каждый год возводили две одинаковые печи для соревнования мастеров люли за место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как раз увидел, как в зал вошла группа людей. Сун Цинъи прищурился — он узнал людей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глава семьи Су, за которым следовали три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Цинъи скользнул по ним и остановился на младшем сыне Су — Су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и в памяти Сун Цинъи, казался слабым и незаметным, таким, кого легко пропустить. Но именно этот человек в прошлой жизни заранее спланировал всё, уничтожив старшего сына семьи Сун, разрушил многовековое наследие семьи Сун и в итоге стал победителем, унаследовав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Су тоже быстро заметили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Су был ровесником господина Суна, и Сун Цинъи, как младший и как принимающий гостей на собрании мастеров люли, должен был подойти 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семьями Су и Сун были напряженными, знаменитые семьи люли в Цзиньчэне можно было пересчитать по пальцам, поэтому обращение «дядя» было данью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племянник начал изучать семейное дело? Это хорошо. В наших семьях самое главное — это передача традиций. Не стоит заниматься чем-то нереальным. Ты уже взрослый, не заставляй отца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Су и господин Сун учились вместе, оба покинули академию в один год, женились и унаследовали свои дела. Между ними всегда существовало соперничество, и победы были на стороне то одного, то другого. Однако после женитьбы люли семьи Сун стали более известными, и с тех пор глава семьи Су постепенно начал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чем он мог гордиться перед господином Суном, — это его три законных сына, все они унаследовали его дело, были дружны и прилагали все усилия для семьи Су. В то время как в семье Сун, как все знали, был только один законный сын — Сун Цинъи, который всё время стремился к славе и 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аспекте господин Су чувствовал себя намного выше господина Суна. Каждый раз он мог довести его до черноты, а сам при этом испытывал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этот старший сын наконец-то прозрел. Однако дело люли требует времени и мастерства, накопленного годами. Даже если он сейчас вернется к делу, Сун Цинъи уже взрослый, и ему придется учиться управлять семейным делом. Как он сможет полностью посвятить себя мастерству, как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 станет умелым мастером и будет спокойно управлять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глава семьи Су без всяких угрызений совести начал поучать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Цинъи в этот момент был в хорошем настроении и на всё реагировал с улыбкой. Даже когда глава семьи Су намекал на его прошлое безделье и неспособность управлять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выдержка заставила главу семьи Су взглянуть на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вперед, племянник, можешь пообщаться со своими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павильоне перед залом уже собрались все семьи, а господин Сун среди них что-то громко обсуждал, выглядел бодрым и вдохновенным, господин Су фыркнул и оставил своих сыновей общаться с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послал слугу провести главу семьи Су, но тот махнул рукой. Посмотрев, куда направляется глава семьи Су, Сун Цинъи повернулся и подошел к Су Нину и его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Су, слышал, что ты недавно нашел выдающегося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 улыбкой посмотрел на Су Нина. Хотя ходили слухи, что семья Су привлекла выдающегося мастера, те, кто был в курсе дела, уже знали, что этого мастера нашел младший сын Су —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Цинъи знал, что этот мастер не только был найден Су Нином, но и имел конфликт со старшим сыном Су —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Цинъи произнес эти слова, лица старшего и второго сына Су немного изменились. Что касается Су Нина, он лишь мягко усмехнулся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улыбнулся и больше ничего не сказал. Старший сын Су огляделся вокруг и, увидев, что всё идет гладко,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старший брат Сун действительно унаследовал манеру господина Суна. В первый раз участвуя в собрании мастеров люли, он всё организовал так,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отцу, я всего лишь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естественно поддержал тему, которую старший сын Су попытался перевести. Три сына семьи Су, особенно Су Нин, который был рожден от второй жены, были естественными противниками старшего и второго сына. Сун Цинъи с удовольствием наблюдал за их внутренними раздорами.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внутренние раздоры в семье Су, Су Нин не пошел бы на крайние меры, чтобы уничтожить семью Сун. Сун Цинъи прищурился, продолжил вежливую беседу и затем приказал слуге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Сун Цинъи посмотрел на время. До начала собрания оставалось всего полчаса, все нужные люди уже прибыли, и как принимающий гостей, он мог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дело, о котором вы просили меня следить, я поручил людям. Всё действительно так, как вы сказали, он нашел несколько причин, чтобы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Цинъи направился в зал, Хуа Цзюэ быстро подошел к нему и тихо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о котором говорил Хуа Цзюэ, было поручено Сун Цинъи больше месяца назад. Тогда у него было мало людей, и четверо доверенных слуг по очереди отправлялись на задание. Хотя они не знали, зачем это нужно, но все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они начали понимать замысел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поручил им проследить за несколькими мастерами, представляющими семью Сун на собрании. Мастера, которые представляли семью на собрании, обычно были потомственными мастерами, преданными семье и с чистой репутацией. Но были и исключения, и Хуа Цзюэ нашел такого. Этого мастера звали Сун Даци, он был потомственным мастером семьи Сун, долгое время работавшим на мануфактуре люли, и его мастерство было выдающимся, поэтому он был выбран для участия в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расследование Хуа Цзюэ показало, что этот мастер, обычно молчаливый, втайне увлекался азартными играми. Это само по себе не было большой проблемой, но полгода назад его заманили в маленькое казино, где он постепенно проиграл большую часть своих сбережений и в итоге оказался в долгах. Именно это и заставило его предать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еще немного, отпустите его в последние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этот мастер внезапно исчез, и заменявший его мастер обнаружил, что основа люли, принесенная на собрание, была недостаточного веса. В итоге люли получились мутными и неблестящими, и семья Сун не смогла занять место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Цинъи вернулся в прошлое, он начал проверять этого мастера и даже под предлогом учебы вернул одного мастера из пригородной мануфактуры люли и достаточное количество основы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отпустить предателя в последний момент, чтобы те, кто стоял за этим, расслабились. Что касается Сун Даци, он уже договорился с властями, и снаружи его ждали служители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собрания проходил ритуал жертвоприношения печи, в котором использовались три вида скота и пять злаков, чтобы поблагодарить бога огня. Всё это затем бросали в две новые печи, и после того, как пламя вырывалось из печи, начиналось соревнование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Сун, как победитель прошлого собрания, должна была ждать, пока другие семьи сразятся, прежде чем выйти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текущим результатам было видно, что семья Су, как и говорили, с шестицветным люли, где только половина изделий треснула, хотя некоторые цвета были не очень яркими, уже обошла другие семьи и дошла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на наблюдательной площадке, подперев подбородок рукой, смотрел на довольное лицо главы семьи Су. Его взгляд скользнул по команде мастеров семьи Су и остановился на мастере, у которого половина лица была покрыта родимым пятном. Это был главный герой шестицветного люли семьи Су, который, как говорят, принес с собой родовой рецепт и присоединился к младшему сыну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пальцы, Сун Цинъи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