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неожиданному интересу Сун Цинъи к искусству создания люли, господин Сун с одобрением поручил дяде Нань ежедневно проводить с ним два часа, обучая этому мастерству. Таким образом Сун Цинъи узнал, что в прошлом, когда господин Сун спускался в печи, дядя Нань был самым искусным мастером по изготовлению форм и обжигу цвета на мануфактуре. Именно благодаря уважению господина Суна он покинул мануфактуру, но даже после этого периодически уезжал из резиденции Сун, чтобы обучать учеников и контролировать важные заказы. Лишь после травмы руки он окончательно остался рядом с господином Суном.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Сун Цинъи никогда не проявлял интереса к семейному делу, и отец не привлекал дядю Нань, так что этот эпизод остался ему неизвестным. Однако он помнил, что в детстве дядя Нань был вторым управляющим внешнего двора и действительно часто уезжал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дяди Наня прогресс Сун Цинъи в изучении книг ускорился. Возможно, у него был природный талант к люли, так как, основываясь на описаниях в книгах, он мог выдвигать множество вопросов и идей, что сильно удивляло дядю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дядя Нань рассказал господину Суну о последних успехах Сун Цинъи, через несколько дней его вызвали в кабинет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встреча отца и сына прошла без той напряженности, которая была, когда Сун Цинъи впервые очнулся. Господин Сун с редким одобрением смотрел на своего законного сына, который прежде доставлял ему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люли семьи Сун — это мастерство. Хотя чтение книг — это хорошо, но чтобы по-настоящему понять его, нужно практиковаться. Через несколько дней Юй Нань проведет тебя на мануфактуру, — сказал господин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был неожиданным, но логичным. Отец ждал его возвращения слишком долго и, вероятно, боялся, что его внезапный интерес угаснет под грузом скучной теории, поэтому поспешил сделать необходимые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сын, Сун Цинъи почтительно принял предложение отца. Для него изучение семейного искусства люли также было крайне важной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задержки в кабинете отца Сун Цинъи вернулся в свои покои позже обычного. Переступив порог внутреннего двора, он увидел, как служанки подняли занавес, а другие поднесли теплую влажную салфетку, чтобы он мог вымыть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небольшого стола Ци Жуньюнь, который держал в руках книгу,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ждал? Я задержался у отца. В следующий раз не стесняйся начинать без меня, — сказал Сун Цинъи, беспокоясь о том, что его супруг мог проголодаться.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как в прошлой жизни Ци Жуньюнь лежал на земле, держа в руках табличку с именем, а под ним растекалась лужа крови. Даже с огромным животом он выглядел ужасно худым. Поэтому после возвращения Сун Цинъи старался заботиться о здоровье своего супруга, улучшая его аппетит, чтобы избежать повторения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Жуньюнь покачал головой, взял у служанки тарелку и аккуратно наложил несколько блюд на маленькую тарелочку,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как раз не успел дочитать.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книгу, которую только что отложил.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совместных трапез Ци Жуньюнь перестал называть его «господином» и вести себя с чрезмерной почтительностью. Теперь они могли поддерживать непринужденные разговоры, хотя в основном говорил Сун Цинъи, а Ци Жуньюнь лишь изредка вставлял несколько слов. Но даже это было для него большим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хлопотать, садись, — Сун Цинъи сел на место, взглянул на книгу, которую держал Ци Жуньюнь, и принял от него чашу с супом, потянув супруга за руку, чтобы тот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 заметил, что Ци Жуньюнь читал «Записки о люли», книгу, которую он принес вчера вечером. Это была книга, рассказывающая об истории и связанных с люли преданиях.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читаешь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интересно, — после небольшой паузы ответил Ци Жуньюнь.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был удивлен, но вдруг вспомнил, что в прошлой жизни слышал, что семья его супруга также была связана с люли, хотя, в отличие от семьи Сун, которая занималась производством, семья Ци специализировалась на определенной технологии. Сун Цинъи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кабинете есть много книг, которые отец мне передал. Если захочешь, можешь пойти и поискать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 Жуньюнь не стал его супругом, он, вероятно, унаследовал бы семейное дело. Сун Цинъи почувствовал, что радость от их нынешних отношений внезапно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Жуньюнь, который обычно спокойно ел, лишь изредка кладя ему еду и отвечая на несколько слов, на этот раз поднял глаза, взгляд его был полон удивления и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ведь ваш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Ци Жуньюнь редко называл его «господином», и это неожиданное обращение, хотя и было попыткой показать, что он соблюдает дистанцию, заставило Сун Цинъи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как в прошлой жизни, когда он и та женщина находились в кабинете, Ци Жуньюнь пришел за книгой, чтобы скоротать время, и он тогда пренебрежительно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кабинет — не место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похожие слова, произнесенные в разных ситуациях, вызвали у него чувство стыда. И только сейчас он вспомнил, что после этого его супруг стал еще более замкнутым.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была настоящей мерзостью. Его супруг, будучи мужчиной, был заперт во внутреннем дворе, каждый день без дела, и даже просьба зайти в кабинет за книгой была встречена насмешками. Неудивительно, что в воспоминаниях о прошлой жизни он видел его лежащим в луже крови с выражением глубокой печали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прикусил губу, сдерживая бурю эмоций. Не зная, что чувствует — раскаяние или боль, он лишь понял, что в прошлой жизни был настоящим подлецом. Ци Жуньюнь, став его супругом, никогда не получал от него уважения, и в то время он был совершенно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скрыть свои чувства, Сун Цинъи положил большую порцию ароматных ростков бамбука в тарелку Ци Жуньюня. Он помнил, что его супруг предпочитал легкую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побольше, ты так худ, что даже руки костлявые.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этих слов он понял, что сказал что-то неуместное. Подняв глаза, он увидел, как Ци Жуньюнь покраснел, держа палочки для еды и не зная, продолжать ли ему есть или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облизнул губы, чувствуя сухость во рту. Он действительно не хотел подшучивать над своим супругом, но, судя по реакции, Ци Жуньюнь вспомнил ту ночь несколько дней назад, когда он, держа его за тонкую талию, шутя сказал, что было бы приятнее, если бы он набрал немного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прочистив горло, Сун Цинъи сменил тему, вспомнив разговор с отцом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я поеду на производство, так что в обед не вернусь. Что-нибудь хочешь, чтобы я тебе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подобрать тебе слугу, чтобы тебе было удобнее выходить из дома. Сидеть целый день за книгами может быть скучно. Завтра я оставлю Люгуана, если захочешь выйти, позови его. А через пару дней я подберу несколько человек на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Муж-жена отличается от мужчины-наложника. Мужчина, являющийся законным супругом, с согласия мужа может выходить из дома в сопровождении слуг или охранников, в то время как наложник полностью ограничен внутренним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произошло нечто удивительное.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Жуньюнь дрогнул рукой, опрокинув чашу с супом перед собой, и горячий бульон пролился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тут же бросились убирать, а Сун Цинъи поспешил поднять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обжегся?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был только что налит и еще очень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хочет подобрать мне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Жуньюнь, казалось, совершенно не обращал внимания на происшествие, лишь крепко сжал руку Сун Цинъи, как будто хотел убедиться в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увидев его странное выражение лица, поспешил отправить служанок и серьезно посмотрел на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Да, я хочу подобрать тебе слугу. Нельзя держать тебя все время во внутреннем дворе. Отец еще здоров, мать занимается делами, в нашем дворе только мы двое, и тебе нечего делать. Скучно сидеть без дела, лучше выходить и гулять, — Сун Цинъи говорил медленно, наблюдая за радостью в глазах Ци Жуньюня, и почувствовал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решение, которое он принял давно. В этой жизни он решил встать на правильный путь, и Ци Жуньюнь станет его самым близким человеком. Будь то из-за чувства вины за прошлое или надежд на будущее, он хотел, чтобы этот человек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текст цитируется из интернета — *Текст взят из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http://bllate.org/book/16594/1516481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