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 себе: кто он такой, чтобы я беспокоился о его походе в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Шуйюнью, подготовься, я тоже поеду в юго-восточную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всё же посмотреть,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пообедал и отправился в юго-восточную часть города. Его целью, конечно же, была Башня Ланьюнь. У него не было собственных ресурсов, поэтому он мог только просить помощи у других. В прошлый раз он использовал информацию о местонахождении глазурованной чаши Цзинхуа, но что использовать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подробностей о Золотом Крюке Феникса, но он знал, что тот очень богат и вряд ли нуждается в деньгах. А ежемесячное содержание Юй Ли составляло всего несколько лян, что вряд ли заинтересует Золотого Крюка...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думал всю дорогу, напрягая мозги, но так и не придумал ничего полезного. Он слишком мало знал о Золотом Крюке. Башня Ланьюнь уже была видна, но он колебался, стоит ли идти внутрь. В этот момент занавеска кареты внезапно была отдернута, и он вздрогнул, подняв голову. Перед ним было знакомое лицо, и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был одет в простую весеннюю одежду, но его внешность и аура выделялись, и даже в обычной одежде он излучал благородство. Он улыбнулся, наклонился и сел рядом с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тебе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простолюдин, мне простительно бывать в таких низких местах, но ты, будучи принцем,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многозначительной: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откинул занавеску кареты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Ланьюнь, наверное, есть твоя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 смог сдержать смеха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возлюбленная может быть интереснее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если бы не ты, я бы сюда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однако, неправильно понял его слова, его лицо слегка потемнело, и в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меня с проституткой и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увидев, как его красивое лицо мгновенно омрачилось, словно у белой кошки его матери, когда та злилась,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опять злишься, как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скучный, если тебе нужно развлечение, просто пойди в публичный дом, потрать несколько лян, и найдётся много людей, которые будут тебя развлекать.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глядя на его профиль, не чувствовал никакого раздражения, наоборот, ему было интересно, и он невольно начал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удивлён, что девятый принц, несмотря на своё положение, готов был смириться. Он ожидал, что тот уйдёт в обиде. Он повернулся к Юань Хэну и, глядя на его улыбающееся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сегодня ты тоже пришёл поговорить со мной? Но, к сожалению, у меня сегодня важное дело, и я не смогу тебя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искать Золотого Крюка Феникса? Это что за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отвёл взгляд,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столице ходят слухи о тебе и Сяо Цзиньяне, и ты, наверное, снова что-то задумал, поэтому ищешь помощи.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ожидал, что он всё знает,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пришёл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услышав это, слегка улыбнулся,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просить других, почему бы тебе не попросить меня? Искать далёкое, когда близкое под рукой, не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оглядел его, не понимая, что он задумал,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Золотым Крюком Фениксом сделка, я не люблю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откинулся назад, с ноткой соблазна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можем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не собираюсь заключать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нахмурился,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снова хуже Золотого Крюка?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Юй Ли сказал, что он не может сравниться с Сяо Цзиньянем.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 высокое положение, но вокруг тебя столько интриг, что это даже больше, чем у меня. Конфуций сказал: «Благородный муж не стоит под опасной стеной». Сейчас ты — «опасная стена», как я могу искать у тебя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чёрные глаза с мягким блеском спокойно смотрели на Юань Хэна, а уголки его светлых губ слегка приподнялись, образуя маленькую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глядя на него, почувствовал, как сердце его дрогнуло, и едва уловил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отвернулся, чтобы скрыть своё волнение, и фальшиво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предложить Золотому Крюку? Насколько я знаю, он очень богат и не нуждается в деньгах, а его низкое происхождение делает карьеру чиновника невозможной... Так что ты можешь ему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застигнут врасплох, ведь он сам ломал голову над этим вопросом, и потому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соображения,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у тебя нет ни денег, ни влияния. Разве что каллиграфия твоего учителя Ци Гуна может быть ценна, но ты не станешь её продавать... Я не знаю, что ты предложил в прошлый раз, но сейчас, похоже, ты в тупике?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поняв, что он прав, слегка покраснел и сердито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ничего нет, я не стану просить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был ошеломлён 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красив, занимаю высокое положение, единственный недостаток — немота, почему ты меня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рассмеялся и, шутливо сплюнув,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ты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деньги, влияние, всё, что угодно. Если ты действительно хочешь заключить со мной сделку, что я могу тебе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увидев, что он смягчился, оживился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удивился, но тут же посмотрел на Юй Ли. Тот слегка опешил, затем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говоришь глупости, чтобы подразнить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увидев, что его уши покраснели, почувствовал нежность и ещё больше захотел прикоснуться к ним, но боялся рассердить его, поэтому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хочу взять тебя под своё крыло... У меня нет особых амбиций в борьбе за трон, но мне нужно защищаться от врагов. Если у меня будут советники, это будет только на пользу. В прошлый раз в Академии Цинтун ты сказал, что можешь помочь, если что-то понадобится. Почему ты тогда не обращаешься ко мне, а идёшь к другим? Это значит, что ты не хочешь иметь со мной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его серьёзный тон, успокоился и понял, что сам себя обманывал, думая 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нужен человек из публичного дома, с тобой это не сработает...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 из прошлой жизни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на праздновании дня рождения князя Цина 18 марта кто-то задумал против тебя зло. Лучше заранее подготовься, чтобы не оказаться застигнутым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Кто хочет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благодарность за Уети. Остальные вопросы —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белая, как фарфор, рука была перед ним, с длинными тонкими пальцами, без лишнего жира, очень красивая. Юань Хэн улыбнулся, взял его руку в свою, обхватив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тепло его ладони и крепкие пальцы. Лицо Юань Хэна, прекрасное, улыбающееся, его узкие глаза смотрели на него, а чёрные зрачки излучали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