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недовольство в душе и, улыбнувшись Юй 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господину не стоит гневаться. Я был настолько поражен вашим обаянием, что неправильно подобрал слова.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недоуменно посмотрел на него, внезапно осознав… Сяо Цзиньянь пришел не для того, чтобы досаждать ему, а чтобы проложить путь к тому, чтобы в будущем обманом женить его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месяц двадцать второго года правления Чжану, в прошлой жизни, именно тогда Сяо Цзиньянь появился в их доме. Тогда он также изо всех сил старался обмануть Юй Ли, заставив его поверить, что Сяо Цзиньянь влюблен в него, и в итоге Юй Ли глупо и безоглядно согласился выйти за него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к этому, Юй Ли стал еще более настороженным, словно маленький зверек, готовый ощетиниться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цвели персиковые деревья, и издалека они выглядели как розовое утреннее зарево. Ветер срывал лепестки, и они падали, словно дождь из цветов, создавая невероятно красивую картину. Цветочный фестиваль был шумным. Дамы и барышни сидели небольшими группами в беседках и под деревьями, смеялись, болтали и пили чай. А молодые господа в другой части сада сочиняли стихи, и те, кто еще не был женат, тайно обсуждали, чья дочь из знатных семей более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сидевшая в беседке и разговаривавшая с дочерью помощника министра работ Сунь Пэйтин, внимательно следила за Юй Ли. Видя, как Сяо Цзиньянь с улыбкой заигрывает с ним, она почувствовала дикую ревность: «Что это за Юй Ли? Внебрачный сын низкой певички, который какими-то грязными методами превратился в знатного господина и теперь воображает себя настоящим хозяином в доме канцлера? Хм, как он смеет!»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Пэйтин, заметив, что Юй Вань смотрит куда-то вдаль с недовольным выражением лица,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что ты смотришь? Ты выглядишь не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Вань осознала свою оплошность. Видя, что Сунь Пэйтин смотрит на нее с беспокойством, она вдруг придумала план. Вздохнув, она с притворной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представляешь, с тех пор как мой третий брат вернулся домой, в нашем доме не было ни дня покоя. Теперь моя мать изгнана из-за него, а отец и бабушка так им очарованы, что совсем не слушают меня и старшего брата. Если так пойдет и дальше, я не знаю, как смогу удержаться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Пэйтин тоже была старшей дочерью в семье, и у нее была очень наглая наложница и сводная сестра, поэтому она ненавидела всех внебрачных детей. Услышав жалобы Юй Вань, она сразу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просто позволяете ему так с вами обращаться? Я бы не смогла терпеть! У нас дома эти две негодяйки уже получили по заслугам от меня и матери. Ты должна дать ему понять, кто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Вань стало еще более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он… он очень силен. Я слабая женщина, как я могу противостоять ему? Тем более, теперь отец и бабушка полностью под его влиянием и совсем не слушают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лицемерный негодяй! Я должна с ним разобраться! — Сунь Пэйтин задумалась на мгновение, а затем шепнула что-то на ухо Юй Вань. Та сделала вид, что сомневается,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повредит твоей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в порядке.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только что избавился от ненавистного Сяо Цзиньяня, как увидел, что Юй Вань направляется к нему. Она выглядела крайне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 меня есть срочное дело, о котором я хочу поговорить с тобой. Не мог бы ты пойти со мной в Павильон Юйцуй?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уже раздраженный из-за Сяо Цзиньяня, увидев вторую ненавистную ему особу, почувствовал себя еще хуже.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срочное дело?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Вань сделала вид, что обижена, и в ее глазах появились слезы, словно она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 меня ненавидишь? Мать ошиблась, но я никогда не причиняла тебе вреда. Если я и ошибалась, то только из-за молодости и неопытности… Теперь ты из-за матери так отдалился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таким волнением, что привлекла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настороже, но внешне сохранял спокойствие, делая вид, что боится раздуть скандал,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брат! — Юй Вань сразу же просияла, и на ее прекрасном лице, похожем на пион, появилась радостная улыбка. Но Юй Ли знал, что под этой красивой внешностью скрывается сердце змеи, и нельзя позволить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ней, размышляя о ее замыслах. Зачем Юй Вань отвела его в это место? У него не было с собой Уети, и он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ворота и вышли из Сада Ичунь. Справа был Павильон Юйцуй, место для отдыха во время цветочного фестиваля или укрытия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шла впереди, открыла дверь и, обернувшись, сказала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здесь удобнее говорить.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сохраняя дистанцию и холодность, и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никого нет.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повернулась к нему,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это ты послал людей убить тех, кто поехал проведать мою мать в изгнании? И дело моего двоюродного брата Цинь Цзюня — тоже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понимал, почему она задает такие странные вопросы, но все же ответил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не делал ничего подобного. Я всего лишь младший сын, у меня нет власти посылать людей для таких дел! Тем более, дело Цинь Цзюня известно всей столице — он сам навлек на себя беду.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рыдая,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точно ты, иначе почему потом эта девушка и ее отец исчезли? Кто-то явно подстроил это, и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чушь! — резко ответил Юй Ли. — Если у тебя есть доказательства, иди в управу Цзинчжао и подавай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услышал четкий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Ты, младший сын, смеешь кричать на старшую дочь? В нашем доме тебя бы уже выпороли!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вышла девушка в зеленом одеянии, с миловидным лицом, полным гнева. Увидев, что Юй Ли смотрит на нее, она еще больше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Ты, мужчина, такой красивый, точно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чуть не рассмеялся, но сдержался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Кричишь на меня, наверное, дочь какого-то герцога или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Пэйтин покраснело от смущения. Она была всего лишь дочерью помощника министра работ, и ее статус был не так уж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не могу кричать на Юй Вань, но знаешь ли ты, что я приемный сын принцессы Чанлэ? Ты, кричавшая на меня, вот кто заслуживает порки. — Юй Ли смотрел на нее свысока, с презрением в глазах. — Лень с вами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думаешь, что так просто уйдешь? — крикнула Сунь Пэйтин, бросившись вперед и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извинился? Отойди! — Юй Ли был раздражен этой глупой и ограниченной девушкой. Он нахмурился и попытался обойти ее, но Сунь Пэйтин вдруг схватила его за воротник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уничтожу твою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разорвала свой воротник, растрепала прическу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застыл, затем обернулся к Юй Вань, но ее уже не было. Она незаметно вышла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эта девушка стала пешкой в руках Юй Вань, и теперь его хотят обвинить в попытке насилия, чтобы разрушить его репутацию перед всеми. В комнате остались только он и Сунь Пэйтин, и если кто-то войдет, он не сможет доказать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Насилие! — Сунь Пэйтин продолжала кричать, схватив его за рукав, видимо, ожидая, что кто-то войдет и застанет Юй Ли за «преступлением».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резко оттолкнул ее, игнорируя ее крики, и быстро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