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не стал раздражаться, а лишь вежливо поклонился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позвольте доложить. Во-первых, ваш внук не был убит одним человеком, а был забит насмерть толпой, потому что он публично приставал к добропорядочной девушке, а её отец, пытаясь вступиться, был убит одним ударом. В тот момент зрителей было много, и, увидев это, люди в ярости накинулись на него, и ситуация полностью вышла из-под контроля. Во-вторых, патрульный из управы Цзинчжао, увидев это, хотел вмешаться, но эмоции толпы были настолько сильны, что он не смог их остановить в одиночку, поэтому сразу же вернулся в управу с докладом. Я немедленно отправился с людьми, но было уже слишком поздно… Все подробности я изложу в докладе, который отправлю в Министерство наказаний и Далисы. Хотя я всего лишь мелкий чиновник четвёртого ранга, моё назначение и наказание находятся в воле императора. Если ваше сиятельство недовольны моими действиями, вы можете подать жалобу лично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чётко подчеркнули два момента: во-первых, ваш внук сам навлёк на себя беду, и это не вина народа. Во-вторых, я сделал всё, что мог, и если вы хотите обвинять меня, то нам придётся разбираться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Цинь Хуань? Ему нечего было ответить. Он и так был в ярости, а после этих слов Ян Сючжи его лицо стало багровым, и он только смог выкрикнуть: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Как мог мой внук приставать к простолюдинкам! Это вы оклеветали его! Ян Сючжи, ты выступаешь против меня и ещё осмеливаешься призывать императора! Я обязательно пожалуюсь императору, и посмотрим, сможешь ли ты оставаться на посту начальника управы Цзинчжао!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Сючжи, раздражённый его несправедливыми обвинениями и грубостью,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не буду тебя задерживать!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 вместе с патрульными.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дрожал от ярости, а затем, взглянув на тело внука, его охватила ещё большая печаль и гнев, и он вдруг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герцога Цинь был занят похоронами Цинь Цзюня и не имел времени заниматься делом госпожи Цинь-ши. Ян Сючжи, не теряя времени, прямо обвинил госпожу Цинь-ши в найме убийцы и приговорил её к трём годам каторги. Учитывая, что она была законной матерью и жестоко обращалась с внебрачным сыном, что вызвало большой общественный резонанс, он ужесточил наказание, приговорив её к ссылке на 2 000 ли, с исполнением приговора пятнадцатого числа десятого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стало известно, по всей столице разгорелись жаркие споры, и все стрелы были направлены против дома герцога Цинь… Непонятно, как герцог Цинь воспитывал своих потомков, если и дочь, и внук оказались людьми с порочными характерами. Неудивительно, что старший сын Юй, воспитанный госпожой Цинь-ши, вступил в связь с мачехой. Дом Юй женился на недостойной женщине, и это привело к тому, что потомки либо портились, либо становились жертвами мачехи… Это подтверждает поговорку: «Женись на добродетельной жене!»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ещё хотел спасти госпожу Цинь-ши и сохранить связь с домом герцога Цинь, но после случая с Цинь Цзюнем госпожа Ли и он обсудили ситуацию: они уже давно были недовольны высокомерием и диктаторским поведением дома герцога Цинь, а теперь, после инцидента с Цинь Цзюнем, репутация дома герцога в народе была полностью уничтожена, и им было лучше как можно скорее избавиться от этого бремени. Юй Чжанцы было всего сорок лет, он ещё не был стар, поэтому мог жениться на внебрачной дочери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Чжанцы, пока герцог Цинь ещё не опомнился, публично заявил, что крайне возмущён поведением жены, пытавшейся убить его сына, и, сославшись на её недостойное поведение, развёлся с ней. С этого момента она больше не имела никакого отношения к дому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Цинь Цинь Хуань был в ярости и сразу же отправил своего другого зятя, второго сына маркижа Жунань, Юй Чжуннаня, чтобы тот попытался их помирить. Однако Юй Чжанцы был непреклонен в решении развестись, и Юй Чжуннань вернулся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его старшую дочь сослали и развели, с другой — внука забили насмерть, но убийц не нашли… Закон не может карать всех, и невозможно было узнать, кто именно из толпы участвовал в убийстве, тем более что Цинь Цзюнь начал первым. Какое лицо они имели требовать от управы Цзинчжао или Далисы арестовать убийц? Эти два события нанесли огромный удар по дому герцога Цинь: они не только потеряли близких, но и их репутация была подорвана. Даже император узнал о делах дома герцога Цинь и приказал Цинь Хуаню «навести порядок в семье и изгнать недостойных», и Цинь Хуаню пришлось вести себя скромно и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дом Юй, Юй Ли попросил у Чжисюэ табличку принцессы Чанлэ и отправился в управу Цзинчжао «навестить» госпожу Цинь-ши.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был удивлён, увидев его в управе: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ты слишком добр. Она хотела тебя убить, а ты не держишь зла и даже пришёл её навестить? Даже её собственные дети не приехали, а ты, несмотря ни на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Конфуций сказал: «Если отвечать добром на зло, то чем отвечать на добро?»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сразу понял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хорошенько «утешь» свою мать. Впереди у неё ещё долгая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приказал подчинённому отвести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было темно, сыро и пахло невыносимо. Юй Ли поморщился, но всё же пошёл вперёд. По обеим сторонам коридора находились камеры, в которых сидело много заключённых, многие из которых были не в себе. Увидев постороннего, они протягивали руки, прося еды, но надзиратели их гоняли. Пройдя по коридору, они попали в другой блок, где содержались женщины, а надзирателями были сильные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привёл его к камере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Юй, вот она. Если что-то понадобится,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надзиратель, — Юй Ли улыбнулся и протянул ему кусок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довольный,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заглянул в камеру и увидел госпожу Цинь-ши в тюремной робе, с растрёпанными волосами, выглядевшую на десять лет старше. Она сидела, сгорбившись в углу, но, услышав шум, поднялась и бросилась к двери. В полумраке камеры она, вероятно, подумала, что это Юй Сюань или Юй Вань, и её лицо озарилось радостью. Но, увидев Юй Ли, оно мгновенно исказилось ненавистью 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Ли! Зачем ты пришёл! Ты пришёл насмехаться надо мной?! Ты, низкорождённая тварь, падаль! — Она была настолько взбешена, что цепи на её руках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остался спокоен, стоя снаружи и глядя на неё. Когда она закончила ругаться,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это — твоя собственная вина. Но в твоих глазах всегда виноваты другие, всегда кто-то замышляет недоброе. Наверное, ты никогда не узнаешь, как пишется слово «раскаяние».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Цинь-ши ещё больше разозлилась и почти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вина! Ты и твоя мать — одинаковые низкорождённые твари! Вы, как насекомые, должны умереть, должны умереть! Я приказала убить тебя, и в этом нет ничего плохого! Я не только убила тебя, но и убил твою мать-соблазнительницу! Я думала, что ты навсегда останешься в деревне, но ты вернулся! Если бы не ты, мой Сюань не стал бы таким, как крыса, перебежавшая дорогу, если бы не ты, я бы не пошла на крайние меры. Это всё ты, это всё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это, стал ещё более холодным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вернул тебе всё это… Теперь ты — рыба на разделочной доске, а я — нож. А ты всё ещё смеешь оскорблять меня… Посмотри, до чего ты докатилась, а твои дети приехали навестить тебя? Твой любимый сын, любимая дочь, сейчас держатся от тебя подальше, лишь бы не запачкаться!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Цинь-ши, услышав это, замерла, а затем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почему? — Юй Ли улыбнулся, и в его живых глазах мелькнула злорадство и жестокость. — Потому что тебя… уже развели. В доме Юй будет новая хозяйка, а ты, даже после смерти, будешь одиноким духом, не сможешь войти в родовой храм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госпожи Цинь-ши расширились, словно её ударило молнией. Она чуть не упала и в отчаянии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господин не разведётся со мной, ты лжёшь, ты обманываешь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думала? Юй Чжанцы по натуре холоден и черств, а ты ожидаешь, что он будет ждать тебя, сосланную женщину, всю оставшуюся жизнь? Госпожа Цинь, ты и тут оказалась такой глупой!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услышав это, госпожа Цинь-ши сникла и, наконец,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Цинь-ши столько лет строила козни и была такой жестокой, всё ради того, чтобы сохранить своё положение хозяйки дома Юй и видеть, как её дети станут успешными. Но теперь её муж бросил её и женился снова, а дети даже не приехали её навестить… Разве всё, что она делала все эти годы, не выглядит теперь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