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всё ещё занят на кухне, вероятно,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господин Вэй работает, не нужно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открыл автоматическую стеклянную дверь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последовал за Оуэном, обойдя экран, они попали в узкий извилистый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шире становился коридор, создавая ощущение «сначала узко, едва пройти, а через несколько шагов — простор».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Цзян Шуньань увидел то, что трудно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огромным, его структура напоминала комету, расширяющуюся от узкой части к широкой. Каждый стол был расположен далеко друг от друга, занимая лишь половину обычного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глянцевым паркетом, на котором отражались тени, белые стулья издалека казались такими же мягкими, как снежные пирожные, а на спинках стульев были завязаны голубые бархатные ленты с бантиками.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украшены серебряными крапинками, создающими ощущение мерцающих звёзд, то появляющихся, то исчезающих, словно в тумане. Люстры на потолке были в форме звёзд — пятиконечных, шестиконечных, круглых, квадратных, и даже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 окна был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к реке, от реки к морю, от моря обратно к городу — величественный пейзаж реки и берегов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это напоминало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как купол, небоскрёбы как звёзды, река, впадающая в море, словно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сил вложил в это Вэй Цзинжун?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днём это не так интересно. Приходи вечером, чтобы оценить по достоинству. Идём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хлопнул Цзян Шуньяна по затылку,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зол,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тон Оуэна стал менее легкомысленным, а походка и осанка — более уверенными. В мгновение ока он превратился в настоящего генерального директора, совершенно непохожего на прежнего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Оуэном, они подошли к кухне, но он остановил Цзян Шуньяна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кухни слышались звуки огня, жарки, ударов металла о сковороды, и чтобы общаться, приходилось кричать. Даже за дверью было слышно, как Вэй Цзинжун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войдёшь, ты только помешаешь. Лучше просто посмотри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прошёл официант, неся в руках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заглянул внутрь и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твой господин Вэй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посмотрел в указанном направлении и сразу увидел Вэй Цзинжуна, покрытого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легко узнать, потому что его поварская форма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форма была полностью белой, с разными цветами воротников: белые, жёлтые, красные, их количество уменьшалось, один красный, два жёлтых, несколько 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Цзинжун был одет в полностью чёрную форму с ярко-красным воротником, что выделяло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для 16-го стола готово, поторопитесь! Подавайте!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салата для 21-го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минуты! — крикнул один из поваров с жёлтым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Скажите, когда останется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обернулся и крикнул повару с красным воротником: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будет готов, жарь гребешки, контролируй 60 секунд, подавай сразу четыре блюда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суфле в духовке! Сначала сервируйте! Не упустите идеальное время подачи!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красотой за окном, внутри была настоящая адская жара. Кондиционер был бессилен против такого жара, лишь кратковременное облегчение при вытирании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Жарко, суетливо, единственная передышка — мгновение, чтобы вытереть пот, и так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работал голыми руками, чувствуя температуру ингредиентов в сковороде, грубо и уверенно. Либо он манипулировал мелкими кухонными инструментами для сервировки, каждый миллиметр, ни больше, ни меньше! Точность, как в самой строгой хирургической операции, без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но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Шуньань увидел настоящего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влюблённого, как владельца ресторана, как повара, как лидера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была глубоко вплетена в эти два ресторана, их невозможно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сделать так, чтобы посетители запомнили ресторан, даже сохранили воспоминания на долгое время… Мы должны быть лучшими! Если ты не можешь этого сделать, лучше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Цзинжуна, сказанные ему ранее, не были пустыми словами, это были его принципы, его требования,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Мишлен был заслужен!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на Вэй Цзинжуна, заворожённый, с трепетом. Обаяние Вэй Цзинжуна уже не было связано с его внешностью, оно исходило из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даже почувствовал желание подойти и крепко обнять его, стать его опорой, его частью, навсегда,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совсем с ума сошёл? Не придумывай за меня внутренние монологи! Разве я так отчаянно нуждаюсь?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увидев, как Оуэн глубоко погрузился в роль,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не задирай нос, разве Вэй Цзинжун — не идеальный мужчина? Если поднимешь планку выше, тебя ждёт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воспользовавшись моментом, снова стал своим обычным насмешливым «я», меняя тон с невероятной скоростью, как настоящий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«Лазурного берега» до этого места, всего за час он пережил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смотрел на Вэй Цзинжуна свысока, но высота этой горы была недостижима для него, хотя это и разожгло его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ему даже не близок, Вэй Цзинжун потратил на него время, что уже было огромной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Цзян Шуньань вдруг понял, что, возможно, он недооценил даже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называли господином Оуэном, и он старался держаться как «генеральный директор». А в «Лазурном береге» он был просто легкомысленным Оуэном, где главным всегда был Вэй Цзинжун, и он не переступал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добиться такого, просто имея богатого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Господин Вэй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твоё объяснение, возможно, не выдерживает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что у тебя богатый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прищурился, прислонившись к стене,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раньше так предвзято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если бы ты был просто транжирой, разве Вэй Цзинжун доверял бы тебе так сильно? На поверхности ты легкомысленный, но на самом деле половина империи господина Вэй держится на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слушал,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не ответил, положив руку на плечо Цзян Шуньяна: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судя по твоим словам, я не ошибся в тебе. Ты больше не предвзят ко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Моя предвзятость к тебе никуда не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Шуньяна остаться в «Лазурном береге» перестало быть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Намёки Оуэна, уговоры А-Шуй, и рекомендация Бай Тунфана.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возможно, значило для него больше, чем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право остаться заключалось в задании, которое дал ему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дизайн должен быть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примерно понимал, зачем Вэй Цзинжун хотел изменить меню, но как это реализовать, он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посмотрел в окно, затем на упорядоченный ресторан, прошёл по коридору к кухне, вспоминая всё, что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«Лазурный берег», «Star Missing», Вэй Цзинжун, Вэнь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звёзды, лето, ресторан…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Млечный Путь, тоска, любовь, сожаление…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слова, как светящиеся точки в ночи, становились всё ярче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свет вспыхнул, словно след кометы, освещая тёмное небо, но через мгновение исчез, оставив лишь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Цзян Шуньяна словно пронеслось множество комет, превратив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Вдохновение,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 говоря ни слова, поспешно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