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помнил, что, кажется, «стоял в наказании»? Когда же он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пледом, Цзян Шуньань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пледе, кроме его запаха, был еще и чужой. Этот запах был чистым и мужественным, вероятно, принадлежал мужчине. Этот плед, должно быть, и был его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перевернулся, но вдруг почувствовал что-то странное, посмотрел вниз и резко вскочил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Почему на мне нет одежды?!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Цзинжун, увидев, что Цзян Шуньань очнулся,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А, да...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поспешно укутался в плед, завернувшись, как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Что за ситуация?! Почему здесь Вэй Цзинжун? Почему на мне нет одежды? Когда я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а, Цзян Шуньань, я же говорил, что попал в чертову забегаловку! Теперь вот, еще не получив зарплату, я уже стал жертвой насилия. Что это? Принуждение к добродетели?!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уже постирана и высушена, надень. Поешь,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включил свет, сказал это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полный обиды и гнева, встал, но, отбросив плед, понял, что с ним ничего не случилось. Брюки и прочее были на месте, и нет никаких следов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Недоразумение, слава богу, это было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оделся, и все негативные эмоции моментально исчезли, но он не понимал, что вообще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Вэй Цзинжун поставил перед ним тарелку с жареным рисом с яйцом. Блюдо было довольно насыщенным ингредиентами: горох, морковь, креветки, бекон и еще что-то, чего он даже не мог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стал церемониться, взял ложку и начал есть. Но только попробовав,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Как это приготовлено? Это просто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омлет, ароматные креветки и горох, насыщенный бекон, легкая кислинка и острота, рисинки, отделенные друг от друга с идеальной точностью, — все это вызывало у Цзян Шуньаня невероятный аппетит!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Вкусную еду он не раз ел, всё же он видел мир. Но он помнил одну вещь из своих прошлых подработок: чем проще блюдо, тем больше оно проверяет мастерство повара, потому что простота не позволяет лгать, не позволяет скрывать, хорошо — значит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целую тарелку, Цзян Шуньань почувствовал небывалое счастье, сейчас он хотел только хорошенько принять душ и спокойно поспать. У него даже появилось чувство, что в этой жизни он больше ни в чем не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говорил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заметил, что когда он сказал «очень вкусно», уголок губ Вэй Цзинжуна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Цзинжун... улыбнулся?! Он даже умеет улыбаться! И это было... так очаровательно!!!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почувствовал, что он совсем пропал! Если Вэй Цзинжун улыбнулся ему, его сердце уже забилось сильнее, а если бы он сейчас начал раздеваться, то он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тьфу, сытость развратит! Цзян Шуньань, держи себя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еще до конца рабочего дня, Цзян Шуньань сел на метро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около семи вечера, самое загруженное время для ресторана, но Вэй Цзинжун отпустил его раньше. Однако перед уходом он дал ему задание — рассказать, в чем разница между «Лазурным берегом» и обычным рестораном.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наблюдал весь день и озвучил все, что заметил и о чем подумал. Вэй Цзинжун слушал, но затем задал вопрос, который поставил Цзян Шуньаня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тогда был полон вопросов. И почему вообще? Разве это не стандарты, которые установил сам владелец?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мог понять, но это был вопрос, на который он должен был ответить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этот день был тяжелее, чем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вздохнул, закрыл глаза и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Чертова загадка Вэй Цзинжуна, ему что, забава?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уходом он заметил одну вещь: на стойке ресепшена «Лазурного берега» стоял странный символ. Это был шестилепестковый цветок, на котором было что-то написано, но из-за суматохи в ресторане он не успел рассмотреть его подробнее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ставить цветок в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знал, что в ресторанах часто ставят различные символы для привлечения богатства, например, манэки-нэко, золотую жабу, жезл удачи и так далее, но «Лазурный берег» выбрал цветок? Разве это может привлечь богатство?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чем больше думал, тем смешнее это ему казалось, и в мыслях он ругал Вэй Цзинжуна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Мужуй, одетая в пижаму, вышла из комнаты и странно посмотрела на Цзян Шуньаня: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что-то не так? Почему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сменил ресторан, сегодня начальник отпустил меня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хороший начальник! Как называется заведение, как-нибудь зайду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название, Шу Мужуй вдруг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берег? Как пишется?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достал визитку, которую получил ранее, и протянул ее Шу Мужуй. Та посмотрела на нее пару раз и тут же потеряла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Это и правда тот самый «Лазурный берег»!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этот ресторан очень известен?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понимал, почему она так удивилась, но Шу Мужуй выглядела так, будто нашла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Это же мишленовский ресторан! И с одной звездой Мишлен! Ты представляешь, как сложно туда попасть на обед?!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сложного в том, чтобы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говорил небрежно, но Шу Мужуй презрительно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Это же Мишлен!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я не знаю, а вот шины Мишлен я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задохнулась от злости, но не стала спорить с Цзян Шуньанем, а просто потащила его в комнату, включила компьютер, набрала в поиске «Мишленовский ресторан» и усадила Цзян Шуньаня перед экраном, чтобы он сам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Цзян Шуньань смутно понял значение этих трех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мишленовский ресторан действительно имеет отношение к компании, производящей 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основатели компании Michelin, чтобы увеличить продажи своих шин, собрали информацию, полезную для автопутешествий, например, заправки, зоны отдыха, достопримечательности, рестораны и так далее, а затем опубликовали книгу формата карманного путеводителя «Мишлен».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Впоследствии, с ростом популярности этой книги, все больше людей начали использовать записи в ней как критерий для оценки уровня ресторана. А Мишлен ради сохранения своего авторитета специально подготовил группу инспекторов, которые переодевались обычными гостями и проводили многократные анонимные проверки на месте для оценки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хитро и «коварно». Ресторан вообще не знал, приходил ли инспектор или нет, а итоги оценки публиковались прямо в путеводителе, невозможно было подделать или попросить об одолжении, как есть,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цветок, который Цзян Шуньань считал смешным, на самом деле был символом ресторана с одной звездой Мишлен. Только он не думал, что такая форма, которую может сделать даже ребенок, имеет такой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говоришь, что это круто,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Это совсем не то же самое, что обычный ресторан, ты знаешь, как сложно получить этот статус? Получить его — значит стать эталоном в индустрии!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ты можешь быть еще более преувеличивающим?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презрительно махнул рукой, закрыл компьютер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ресторан, как бы он ни был крут, он не может сравниться с большими компаниями и предприятиями.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твое дело. Эй, сестра, одолжи мне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захочу поесть в вашем ресторане, сможешь помочь мне забронировать место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сам позвонить? — Цзян Шуньань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Пробовала бесчисленное количество раз, вообще не могу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Обновление. Приветствую поиск ошибок, приветствую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Вытереть тебе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вытереть пот, нужно снимать мои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