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заметил, что интерьер лавки выглядел устаревшим и лишённым новизны, что его не удовлетворило. Он обратился к Цзинь-нян: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лавку нужно полностью переделать. Через некоторое время мы откроем её заново. Во время ремонта вам придётся взять на себя дополнительные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нужно стесняться. Теперь всё здесь ваше, и вы можете распоряжаться этим, как пожелаете. Цзинь-нян готова служить вам, чтобы отблагодарить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Цзинь-нян надеялась, что лавка продолжит работать, она всё же беспокоилась из-за её удалённого местоположения: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слишком отдалённое, и бизнес может не пойти. Может, стоит подумать о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Цзинь-нян. Хорошее вино не боится глубоких переулков. У меня есть план, как привлечь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Цзинь-нян, увидев уверенность в глазах Му Вэньсюаня,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вашу уверенность, я верю, что у вас уже есть решение. Завтра я с дедом перееду из главного дома, чтобы вы могли начать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оставайтесь там, где жили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это возможно? — поспешно отказалась Цзинь-нян. — Дом теперь ваш, мы не можем продолжать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дом, чтобы помочь вам пережить трудные времена. Ваш дед болен, и не стоит беспокоить его переездом. Если бы я заставил вас переехать, чем бы я отличался от второго господина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говорите так! Мы уже бесконечно благодарны за то, что вы позволили нам остаться в лавке. Как мы можем продолжать жить в главном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хотел, чтобы Цзинь-нян и её дед остались в прежнем доме, но она наотрез отказалась. В конце концов она согласилась лишь жить в боковом флигеле восточного крыла, и Му Вэньсюаню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показал Цзинь-нян старые рецепты румян и пудры. Она изучила их и пришла к выводу, что с небольшими изменениями они станут продукцией высшего качества. Му Вэньсюань оставил рецепты ей, поручив сделать пробные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собирался платить Цзинь-нян жалованье, но и предложил ей долю в бизнесе. Цзинь-нян сначала отказалась, но под настойчивостью Му Вэньсюаня согласилась на 5%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зашёл во двор, чтобы навестить деда Цзинь-нян и поговорить с ним. Узнав, что Му Вэньсюань не только позволил им остаться в доме, но и предложил жалованье и долю, старик растрогался до слёз и хотел поклониться ему. Му Вэньсюань, испугавшись, убежал вместе с Сяо Шитоу, Цюшуй и Хунлин. В повозке Хунлин всё время восклицала: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сердце, словно у бодхисаттвы!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 Сисянлю, уже стемнело. Му Вэньсюань вошёл в комнату и увидел Хань Чунъюаня, который с каменным лицом раскладывал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Цюшуй и Хунлин поклонились ему 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утреннего инцидента Му Вэньсюань чувствовал себя неловко, увидев Хань Чунъюаня: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хозяин,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поздоровался с Хань Чунъюанем и хотел помочь Му Вэньсюаню развязать шнурок плаща, но холодный взгляд младшего хозяина заставил его отступить. Хань Чунъюань подошёл к Му Вэньсюаню, развязал плащ на нём и передал его Хунлин. Его глубокий взгляд устремился на Му Вэньсюаня: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Му Вэньсюань. — Я думал, вы заняты и не сможете прийти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Цюшуй налила чай и, поняв, что им нужно побыть наедине, вышла вместе с Хунлин и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занят, но, несмотря на это, ему хотелось увидеть Му Вэньсюаня. Хань Чунъюань, конечно, не стал этого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осмотрел лавку румян?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хозяин, — с энтузиазмом ответил Му Вэньсюань. — У меня есть предложение, которое я хочу обсудить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лавка полностью в моём распоряжении?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Хань Чунъюань, глядя на него. — Лавка теперь твоя, и ты можешь делать с ней,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заняться бизнесом, переделать лавку Цзинь-нян и продолжить её работу.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Вэньсюань расцвёл. Хань Чунъюань не только дал ему свободу, но и позволил заняться делом. Он искренне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пошли мне навстречу!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не нужно. Я твой мужчина, — глубокий взгляд Хань Чунъюаня пронзил Му Вэньсюаня. — Через несколько дней я отправляюсь в столицу, и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увидеть мир, особенно древнюю столицу, так обрадовала Му Вэньсюаня, что он даже не обратил внимания на слова Хань Чунъюаня о том, что он его мужчина. Он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сияющего Му Вэньсюаня, Хань Чунъюань слегка улыбнулся. Он снова взял карты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карты действительно интересны. Как ты их придумал? Раньше ты разбирался в румянах, но в азартных играх был полным профаном.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замялся, не зная, что ответить. Этот мужчина был слишком проницательным, и он не мог просто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Чунъюань, увидев его затруднение,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хочешь говорить, не надо. Я хочу, чтобы ты был собой в моём присутствии. Здесь тебе никто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о внутренних раздорах в семье. Два старших брата Му Вэньсюаня были не из приятных людей, его родители умерли рано, а он сам был слаб здоровьем и молод. Быть скромным и незаметным было лучшим способом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был тронут. Лучше пусть Хань Чунъюань продолжает заблуждаться, ведь он не был прежним Му Вэньсюанем. Если бы он рассказал правду, его бы сочли сумасшедшим.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хозяин, вы потратили немало серебра на покупку лавки. Может, я напишу вам долговую расписку?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Холодный взгляд Хань Чунъюаня стал опасным. — Ты хочешь вернуть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понял, что если он скажет «да», то ему несдобровать. Этот мужчина был невероятно силён, и с ним лучше не спорить. К тому же у него действительно не было лишних средств, чтобы вернуть долг. Он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хочу, чтобы вы вложили эти деньги в бизнес. Когда мы начнём зарабатывать, я верну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хозяин, это несправедливо. Даже между братьями всё должно быть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 бизнесе были посторонние мотивы. Этот мужчина был слишком опасен, и он не хотел слишком глубоко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Чунъюань, казалось, понял его мысли, и его лицо стало мрачным.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облегчённо вздохнул, и его настроение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Вы вложили столько серебра, и я не могу оставить вас без доли. Теперь у вас 45% доли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Что такое 45%?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разделим стоимость лавки на 100 частей, и вы получите 45 из них. У меня будет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оставшиеся 5%?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доля Цзинь-нян. Она вносит технологии, поэтому я дал ей 5%. Теперь вы тоже пайщик и имеете право знать распределение долей, но я остаюсь основным владельцем и буду управлять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почему-то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заботишься о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не заметил, что выражение лица Хань Чунъюаня изменилось,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её дед — несчастные люди. Её дед стар и болен. Как мужчина, я не могу оставаться равнодушным, видя, как слабую женщину обижают. К тому же у неё есть технологии, и она заслуживает свою долю. Это только пойдёт на пользу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http://bllate.org/book/16591/1516211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