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финальный этап проходил там же, но перегородки убрали. 20 участников сидели далеко друг от друга. В этот раз темой был ограничение по стилю: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не была сложной, скорее даже обычной, но трудно было сделать так, чтобы такая обычная тема заиграла. В этот раз нужно было выбрать модель, которая покажет одежду. Конечно, если модель не устраивала, можно было выйти самому. Организаторы подготовили 30 моделей, поровну мужчин и женщин. Кто заканчивал работу раньше, тот выбирал модель первым. Линь Лан нахмурился, присмотревшись: эти модели были безымянными новичками, без ауры, и даже характер у них был, как с конвейера. Чем такие модели отличаются от пластиковых манекенов? Главное, они, видимо, слишком долго работали в этой сфере: в них не было жизни, они выглядели уставшими и просто не могли показать весеннее настроение. Лучше уж он сам выйдет на подиум. Линь Лан покачал головой, решив, что будет моделью сам, чтобы хорошие вещи не были испорчены этими 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Линь Лан выбрал нежный светло-зелёный и чуть более бледный жёлтый цвета как основные тона. Он сшил по своим меркам зелёную рубашку и жёлтые брюки. На уголках рубашки он вышил несколько нежных нарциссов: длинные листья, нежные лепестки и тычинки — всё это создавало милое и свежее настроение. Брюки были облегающими, на уголках тоже вышиты изящные маленькие нарциссы. На первый взгляд, кроме нежных цветов и ярких красок, в этом наряде не было ничего особенного, но при внимательном рассмотрении можно было заметить, что крой по краям и в мелких деталях был очень оригинальным, а дизайн — чрезвычайно искусным.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Лан работал очень тщательно и вручную вышивал много узоров, он работал с невероятной скоростью и закончил примерно шестым. Посмотрев на время, он понял, что до конца соревнования остался ещё час с лишним. Линь Лан принялся за розовый шарф и тщательно вышил на нём маленькие белые цветы. Когда время истекло, Линь Лан оделся и пошёл в раздевалку. Среди 20 дизайнеров только он один был моделью. Ничего не поделаешь, остальные дизайнеры не могли по фигуре и росту конкурировать с профессиональными моделями. Если говорить о темпераменте и внешности, то хоть и были те, кто превосходил моделей, но те, кто постарше, не могли передать тему весны, а те, кто моложе, были либо слишком стеснительны, либо слишком скованны. В итоге только Линь Лан, дизайнер, вышел сам на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финальной одежды проходил на специально арендованном небольшом подиуме. Пятеро судей сидели в самом начале подиума, 19 дизайнеров — за их спинами. Порядок показа определялся временем завершения работы. Линь Лан, так как ещё делал шарф, оказался 11-м. Это место было неплохим: не слишком в начале и не слишком в конце. Глядя на то, как модели выходят и возвращаются, Линь Лан выдохнул, мысленно посчитал и твёрдо сделал шаг вперёд. Хотя он был дизайнером, он также учился ходить по подиуму в системе. С его памятью и физическими данными выучить это было несложно. Его рост, хотя и сильно уступал стандартному росту мужских моделей, не мешал ему показать суть спроектированной им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светло-зелёный, нежно-жёлтый — обычным мужчинам трудно справиться с такими свежими и нежными цветами, но Линь Лан был исключением. Хотя его темперамент был спокойным и не живым, он был в том возрасте, когда полон сил, к тому же у него была база в боевых искусствах. Его походка по подиуму была очень лёгкой, он выглядел живым и изящным, с ноткой озорства, а взгляд был чистым и подвижным. Как только он вышел, все судьи удивились. Они знали, что один дизайнер будет сам показывать одежду, но не ожидали, что эффект будет таким хорошим. Этот дизайнер и его одежда вызывали особенное ощущение. Иностранные судьи не могли выразить это неосязаемое чувство, но китайский судья вдруг вспомнил строчку из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день, цветы абрикоса осыпают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тропинке чей это юноша, столь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пробормотал это вслух. Рядом сидевшая судья из Франции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хочет объяснять, женщина-судья не стала расспрашивать, лишь несколько раз похвалила дизайн Линь Лана, который только что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Лан подошёл к сцене, показ одежды уже закончился. Несколько судей о чём-то тихо обсуждали, другие дизайнеры смотрели на него очень сложным взглядом. Линь Лан просто поздоровался с ними и, ничего не говоря, стал вместе со всеми ждать объявления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голоса судей за столом стихли — видимо, они обсудили и пришли к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 объявлять список выбывших. Всего выбыло 10 человек, оставшиеся 10 победителей называли с 10-го места. Судья китайского происхождения держал в руке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Десятое место, Чан И. Девятое место... Третье место, Цзинь Сюй. Второе место, Юэ Чжилун. Первое место, Линь Лан. Поздравляю вас с получением квалификации для продолжения соревнований во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во Францию на соревнования ехали 10 человек вместе под руководством организаторов. Предварительный этап начинался 12 августа, Линь Лан и остальные 9 человек должны были вылететь 10-го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нужно было ехать вместе за границу, 10 человек договорились поужинать вместе, чтобы познакомиться. Ведь как бы они ни конкурировали внутри страны, за границей они должны были быть единым фронтом. Они нашли ресторан возле соревновательной площадки. Линь Лан позвонил дяде и известил его. Среди топ-10 этого раза только Линь Лан, второй место Юэ Чжилун и седьмое место Цянь Мань были примерно одного возраста. Остальные 7 человек были за 30. Линь Лану нечего и говорить, ему всего 15, Юэ Чжилуну тоже всего 20, а Цянь Мань выглядел как 27–28 лет, хотя на самом деле ему было 19. Когда Линь Лан и Юэ Чжилун услышали его возраст, они были просто шокированы. Цянь Мань, казалось, привык к такой реакции и даже достал удостоверение личности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сидели вместе, пили сок и шептались, а те 7 человек там обменивались тостами и говорили светские беседы. Линь Лан был привык к такой культуре застолья, но не любил её. При наличии выбора он не стал бы мучить себя тем, что ему не нравится. А Юэ Чжилун был просто слишком застенчивым, полной противоположностью Цянь Маня. Хотя имя у Юэ Чжилуна было громким, выглядел он очень юным, как 17–18 лет, круглые глаза, круглое лицо, изящная внешность, слабое телосложение, рост всего 177, и характер замкнутый и стеснительный. Линь Лан выглядел взрослее его, и совсем не похож на человека из северной столицы, скорее на жителя Цзяннаня. Цянь Мань был другим: хотя он был на год младше Юэ Чжилуна, он был высоким, примерно 183, с открытым и прямым характером, типичный стиль парня с северо-востока, только из-за молодости в нём ещё чувствовалась некоторая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были близки по возрасту и не хотели участвовать в алкогольных возлияниях с другими, поэтому просто сидели вместе, болтали и ели. Так до 8 часов вечера, когда все разошлись. Те, кто постарше, кто-то напился, трезвые были заняты тем, что отправляли их домой, дали Линь Лану и другим трём несколько наставлений и уехали. В конце концов, это были три парня, а сейчас было всего 8 с лишним часов, нечего беспокоиться о безопасности. Юэ Чжилун и Цянь Мань жили в одном отеле, только Линь Лан жил в своём доме. Цянь Мань немного беспокоился и хотел проводить Линь Лана, но Линь Лан отказался, и Цянь Мань не стал настаивать — всё-таки безопасность в Китае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пролетели незаметно. Линь Лан попрощался с родными и родителями, и дядя отвёз его в аэропорт на машине. Линь Лан нёс только один небольшой чемодан, в основном с деньгами и картами, паспортом и тому подобным, а также сменной одеждой. Всё недостающее можно было купить на месте. Он приехал довольно поздно, рейс был в 9:20, а сейчас было только 8:30. Линь Лан думал, что приехал рано, но из 10 человек уже приехали 8, Юэ Чжилун и Цянь Мань тоже были здесь, не было только персонала, назначенного организаторами. Поприветствовав остальных, Линь Лан стал торопить дядю уезжать домой. Линь Хан увидел, что пришло много людей, и нечего было беспокоиться, поэтому он просто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