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что же… — Фэн Цинь действительно не знал об этом. В то время он не интересовался дворцовыми делами и знал только, что супруга Мао была отправлена в холодные покои из-за того, что её семья обеднела, и она считала, что Император не проявил снисхождения, несмотря на их долгие годы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 супруги Мао не уступала матушке, и, как и матушка, она была старшей дочерью в семье, с единственным младшим братом. Поэтому они были очень близки. Брат супруги Мао был очень красив, и она очень любила его. Когда ему было семнадцать лет, супруга Мао уже была во дворце и родила Цинъян, но Император обратил внимание на её брата. Молодой человек не хотел этого, но Император использовал различные методы, чтобы заставить его. В конце концов, молодой человек прыгнул со скалы, и семья супруги Мао, потрясённая горем, потребовала объяснений от Императора. Однако Император нашёл предлог и отправил их в ссылку. Супруга Мао несколько раз умоляла его, но каждый раз получала только грубости. В конце концов, она, вероятно, не выдержала и устроила Императору скандал. Изначально Император хотел казнить её, но матушка вмешалась, и её отправили в холодные покои. Цинъян также была передана на попечение матушки, и так продолжается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такое? Император силой забрал её брата, и это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представить, что бы чувствовал, если бы забрали его сына, но если бы это случилось с Цзян И, он бы сделал всё, чтобы спасти его. Он мог понять поступок супруги Мао, ведь речь шла о человеке, который был ей очень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— это закон. Таков был Император, таков был трон. Матушка рассказывала, что, хотя количество женщин в гареме Императора кажется нормальным, в молодости он часто путешествовал инкогнито и имел связи с бесчисленным количеством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нахмурился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после этого всё заканчивалось?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 Привозить их во дворец? Тогда старые министры устроили бы скандал. А эти женщины чаще всего были красивы, но из бедных семей, и, получив внимание Императора без титула, они могли только смириться. — Фэн Е объяснил. Когда он был в школе Цзуншань, каждый год к ним приезжали множество мастеров боевых искусств, которые много путешествовали и знали много тайн, особенно о частной жизни знати. — Лишь последние шесть или семь лет, когда здоровье и силы Императора ослабли, он практически перестал выезжать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на мгновение замолчал. Ему казалось, что это полностью изменило его представление об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Цинь, отец никогда не был добрым человеком. Добрые люди не занимают трон. Просто, взойдя на престол, он стал более сдержанным, но это лишь видимость. А с возрастом он, возможно, действительно стал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слишком поверхностен.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зверь не ест своих детёнышей. Пока мы не совершаем преступлений против него, отец, естественно, будет играть роль любящего отца. Фэн Е понимал это лучше Фэн Циня, не потому что был умнее, а потому что за годы в школе Цзуншань он видел больше людей и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думаешь о красавице Юэ? Такой человек, пользующийся исключительной любовью во дворце, пока не вызывал беспокойства, но со временем мог стать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и супруга Лян беспокоятся больше нас. Просто подождём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Закончив серьёзный разговор, Фэн Цинь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останешься пообедать?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Ци ждёт меня в резиденции, я вернусь, чтобы пообедать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взял его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он поздно лёг спать, занимаясь рассадой в теплице, и только проснулся, когда я уходил. Не будем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из поместья привезли несколько горлиц. Возьми немного для Сун Ци, чтобы сварить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согласился Фэн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пролетел незаметно. Фэн Цинь с нетерпением ждал свадьбы и, наконец,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свадьбы Фэн Цинь встал рано. Приведя себя в порядок и надев свадебный наряд, он стал ждать времени, чтобы отправиться за своей невестой.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Великой Шэн свадьбы проводились вечером. Фэн Цинь, думая о Цзян И, не мог успокоиться и в конце концов попросил Юсина принести немного лонгана, лотоса, арахиса и фиников, чтобы рассыпать их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поскольку Цзян И был мужчиной, традиция пожелания раннего рождения наследника к нему не относилась, и этот ритуал не был подготовлен. Но Фэн Е считал, что важно соблюсти все ритуалы ради благополучия, поэтому всё же рассыпал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принимал гостей, а Сун Ци, не желая следовать за Фэн Цинем, перекрасил волосы и отправился в дом генерала Пиннаня как почётный гость, чтобы затем вместе отправиться в резиденцию князя Люя на свадебный пир. Цзян И специально попросил своего брата хорошо принять Сун Ци. Хотя Цзян Ду не спрашивал, за время в армии он понял отношения Сун Ци и князя Сяна и, конечно же, не стал бы пренебрегать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и свадебная процессия с музыкой и танцами двинулась к дому генерала Пиннаня.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стояли по обеим сторонам дороги, наблюдая за происходящим, и дворец вынужден был отправить стражу для поддержания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дом генерала Пиннаня их уже ждали Цзян Хэндэ и Цзян Ду. Поскольку это была свадьба, не было необходимости соблюдать строгие этикеты.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сложил руки в приветствии и поклонился Цзян Хэндэ: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за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поторопился Цзян Хэндэ, приглашая их внутрь. Служанки из резиденции князя Люя были расторопны и раздавали красные конверты с деньгами всем детям и девушкам, которых встречали.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генерала Пиннаня был украшен фонарями и выглядел празднично, вызывая улыбки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 Инфэн, они увидели, что там собрались старшие члены семьи и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снова поклонился Цзян Сяньчжи: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за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Сяньчжи, прикрыв рот рукой,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сейчас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 говорить, Сяфэн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был одет в красный наряд, на голове у него была золотая корона, украшенная узорами уток-мандаринок, с нитью жемчуга, свисающей вниз, чтобы скрыть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на свадьбе не накрывали голову покрывалом, достаточно было жемчужной завесы.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поспешил подойти к нему, на лице его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смотрел на него,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поправил ему волосы и коснулся нефритовой подвески на его поясе, чувствуя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Юсин подошёл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супруга, пора прощаться, чтобы не пропустить благоприятное время для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посмотрел на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лично помог Цзян И встать на мягкую подушку, и тот поклонился, прощаясь с отцом, тётей и братом, слушая их напутствия.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Сяньчжи растрогалась до слёз, а окружающие дамы утешали её с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поднял Цзян И. Юсин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пришло! В паланкин!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Цзян И, свадебная процессия снова двинулась в путь с музыкой. Однако на этот раз за ними следовал кортеж с приданым.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Великой Шэн полный набор приданого состоял из шестидесяти четырёх носилок. Обычно семьи с официальными титулами старались собрать сто двадцать восемь носилок, а простые люди ограничивались шестью или десятью. Но для Цзян И, с учётом подарков от резиденции князя Люя и собственных приготовлений, пришлось упаковать всё так плотно, что получилось двести пятьдесят шесть носилок. Со стороны это выглядело как настоящая «красная дорога» протяжённостью в десять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резиденцию князя Люя, они увидели, что Император и Драгоценная супруга Чжэнь уже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переступил через черепицу и перешагнул через жаровню, после чего вошёл в главный зал вместе с Фэн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Благоприятное время настало! Начинаем церемонию бракосочетания!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наблюдением всех гостей они официально сочетались браком.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Чжэнь впервые увидела Цзян И и осталась довольна его внешностью. Некоторые люди вызывают симпатию с первого взгляда, и Цзян И как раз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Цзян И был отправлен в спальню, а Фэн Цинь остался встречать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Чжэнь была в прекрасном настроении, и её улыбка сияла ещё ярче. Император, любивший её красоту, был особенно нежен с ней. Для окружающих это было ещё одним доказательством её неизменной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и Драгоценная супруга Чжэнь закончили свадебный пир и уехали, гости начали веселиться, шутить, играть в игры и поднимать тосты, создавая шумную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Цзян И сидел на кровати, слушая шум снаружи, но в его сердце была лёгкая грусть. Дойдя до этого момента, он не мог определить, правильно ли это или нет, но в его душе продолжались внутренние споры. В жизни всегда приходится делать выбор, и некоторые из них видны сразу, а другие требуют времени, чтобы понять. Он не любил последние, но сейчас у него не было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кровать и почувствовал что-то под собой. Он догадался, что это было, и невольно улыбнулся, предполагая, что это, вероятно, было добавлено самим Фэн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http://bllate.org/book/16585/1515530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