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спешил проникнуть в рот Су Чжи, а с легкой игривостью начал целовать его верхнюю губу, затем перешел на нижнюю, пока обе губы не стали опухшими и блестящими от слюны. Только тогда он решил приоткрыть зубы Су Чжи, настойчиво вторгаясь в его рот, перемешивая его горячий язык со своим. Влажные звуки в комнате становились всё громче, и температура, казалось, тоже постепенно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они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Су Чжи не знали. Тан Линь, продолжая страстно целовать Су Чжи, одной рукой раздвигал его рубашку и проникал внутрь. Его пальцы скользили вдоль талии Су Чжи, слегка касаясь мягкой и упругой кожи. Постепенно рука Тан Линя опустилась ниже, обошла ремень и добралась до живота, где начала ритмично массировать чуть выше интимной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Чжи задрожали, словно все силы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Тан Линя начала двигаться к более интимным местам, за дверью раздался голос секретаря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принес данные по ресторанному бизнесу за этот квартал...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шагом, приближающимся к комнате для отдыха, Тан Линь вздохнул, укусил губу Су Чжи и убрал руку, помогая ему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опираясь на Тан Линя, тяжело дышал. В его сердце была смесь разочарования и облегчения. Если бы секретарь Цяо опоздал на шаг, Су Чжи пришлось бы сменить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был расстроен. Сегодня он лишь немного поиграл с Су Чжи, не собираясь заходить дальше. В любом случае, он получил свою долю удовольствия, и его настроение было довольно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секретаря Цяо становились всё ближе. Су Чжи похлопал себя по лицу, разгладил немного помятую рубашку, глубоко вздохнул и открыл дверь комнаты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Су Чжи оказался лицом к лицу с секретарем Цяо, который уже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 подозрением посмотрел на своего босса, затем боковым взглядом заметил стоящего за ним Тан Линя, и, осторожно взглянув на опухшие губы босса,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неловко кашлянул,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принес данные по ресторанному бизнесу за этот квартал. Вы хотите посмотреть их сейчас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заметил, как взгляд Цяо на мгновение задержался на его лице, и вокруг него распространилась холодная аура. С невозмутимым выражением лица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их, я посмотрю позже и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кивнул, положил документы на стол и быстро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Су Чжи расслабился, почувствовав слабость в ногах. Но прежде чем он мог опереться на стену, Тан Линь уже подошел, становясь для него живой «стеной».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объяснил мне, кто такой Чжоу Цзиньцзюнь.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кивнул, не собираясь отпускать Су Чжи, несмотря на его слегка растерянный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Чжоу Цзиньцзюнь явно не был человеком без связей. Тан Линь заметил его взгляд, хотя тот и был скрыт, но всё же вызывал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собрался с мыслями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Цзиньцзюнь — младший сын семьи Чжоу. Его старший брат, Чжоу Чэнъи, управляет семейным бизнесом и является очень умным предпринимателем. Хотя он довольно жесткий, но не использует грязных методов. Я его уважаю. Что касается Чжоу Цзиньцзюня, он владеет двадцатью процентами акций семьи Чжоу и имеет некоторое влияние. Однако его поведение вызывает критику, он очень любит красивых людей, независимо от пола. Говорят, у него есть определенные пристрастия, и он не любит, когда ему сопротивляются.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Су и Чжоу всегда были в здоровой конкуренции, и я дружу с Чжоу Чэнъи, поэтому мы иногда общаемся. Полгода назад семья Чжоу запустила проект в сфере машиностроения, который является очень масштабным предприятием. По крайней мере, половина компаний в бизнес-сфере хотят заполучить этот проект. У семьи Су есть отлаженная производственная цепочка, и мы выиграли тендер, установив партнерские отношения с семьей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Чжоу Цзиньцзюнь, пользуясь тем, что наши семьи сотрудничают, начал беззастенчиво приставать ко мне. Я предупредил его один раз, но он не послушал. Позже я сообщил о его поведении Чжоу Чэнъи, и тот немедленно отправил Чжоу Цзиньцзюня за границу, что дало мне несколько месяцев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почему этот младший сын семьи Чжоу вдруг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Су Чжи, он, вероятно, вернулся тайно, без ведома старшего брата. Тан Линь кивнул: пока Чжоу Чэнъи на месте, Чжоу Цзиньцзюнь не сможет устроить беспорядков. Если Чжоу Чэнъи узнает о его возвращении, он непременно примет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ситуации с семьей Чжоу, Су Чжи начал просматривать документы, которые принес секретарь Цяо. Тан Линь, наблюдая, как его брови всё больше сдвигаются,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ресторанный бизнес всегда был слабым звеном. Хотя этот рынок велик, мы никогда не могли его полностью освоить. В последние два года другие компании стали нанимать иностранных поваров, активно продвигая западную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уже сто лет продвигает китайскую кухню, но с развитием кулинарных конкурсов китайские блюда уже несколько лет не выигрывали чемпионских титулов, и внимание людей переключилось на западную кухню, особенно на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некоторые крупные ресторанные сети активно нанимают поваров из стран, победивших в кулинарных конкурсах, и многие китайские повара вынуждены изучать западные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 документов, Су Чжи вызвал секретаря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еще один шеф-повар уволился и перешел в ресторанный бизнес семьи Ся. Ся нанял чемпиона прошлого кулинарного конкурса, Альфреда. Ся публично заявил, что любой повар, присоединившийся к их ресторанному бизнесу, получит руководство от Альфреда.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нахмурился, сжав руки,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слушая это, достал телефон и начал искать информацию об Альфреде. Как только он начал поиск, на экране появилось множество данных, и, судя по всему, этот человек действительно был весьма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всего 22 года, был британцем. На фотографиях он выглядел как типичный представитель британской аристократии с выразительными чертами лица. Он был очень привлекателен, но, судя по фотографиям, не выглядел улыбчивым,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продолжил читать его биографию. Альфреда приглашали на ужин с королевой Великобритании, и его блюда получили высокую оценку. Королева даже публично хвалила его, называя лучшим шеф-поваром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ужинов с королевой, Альфреда приглашали многие британские бизнесмены и политики, и его репутация среди высшего общества была безупречной. Среди его достижений была длинная череда побед на кулинарных конкурсах и наград. Он выглядел как настоящий гений и любимец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богатый, он был назван мужчиной, за которого больше всего хотели бы выйти замуж британские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провел пальцем по экрану, вернувшись к самой большой фотографии. Глубокие голубые глаза Альфреда, казалось, смотрели прямо через экран. Тан Линь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Альфред,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