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всё громче приближающиеся беспорядочные шаги; вода на каменных ступенях разбрызгивалась, поднимая брызги, которые попадали на различные брючины и обувь. Тени людей проносились быстро, Юй Чжэн успел заметить лишь мелькающие шаги, а затем увидел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мальчика, едва достававшего людям до бедра, с косичкой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упал на землю, покатившись несколько шагов под напором толпы, ударившись головой о ножку опрокинутого стола у края улицы. На его белом и пухлом лице остался длинный кровавый след. Он не смог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двигаться вперёд, не обращая внимания на плачущего ребёнка и разбитые вещи. Пламя бушевало, жара и чёрный дым, а также тяжёлые шаги, непохожие на человеческие…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перестал жевать, не успев как следует рассмотреть, как картина мгновенно исчезла, оставив лишь название игры, зависшее над кнопкой подтверждения, а на лице Юй Чжэна осталось лишь замешательство и недоумение, запоздавшие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вышел том, посвящённый Америке и Австралии. Что тогда было в начальной анимации? Персонажи проникали в закрытую зону ядерной катастрофы в дождливую ночь, но не смогли избежать патрулей, и их трагическое начало вызвало широкие обсуждения. Через два года в начальной анимации европейско-африканского тома использовали сюжет с лодкой в шторме, снова изображая катастрофу, что пронзило сердца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Азиатско-Тихоокеанский том, хоть и поднял качество графики и озвучки на новый уровень, всё же повторил этот приём, что, вероятно, вызовет негодование среди 500 000 000 игроков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горячий и хрустящий блин, схватил мышь и перешёл на новую страницу игры в Stakes, созданную разработчиками. Как и ожидалось, объявление о выходе Азиатско-Тихоокеанского тома уже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Азиатско-Тихоокеанский офис]: #SAM Азиатско-Тихоокеанский том# Многочисленные изменения наконец вышли в закрытое бета-тестирование! Дядя Сэм благодарит всех за поддержку! Тестирование продлится шестьдесят дней, игроки могут оставлять свои отзывы по механике, уровням и персонажам. Лучшие отзывы будут переданы разработчикам, а после запуска официального сервера игроки получат таинственные подарки! (PS: Дядя Сэм предоставляет постоянную бесплатную лицензию, талантливые авторы, где вы?)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 было вполне стандартным, но комментарии уже начали вызывать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[Игрок-буддист]: Я скажу, что третий раз подряд начальная анимация — это тёмный, мрачный трагический поток сознания. Ребёнка чуть не затоптали, это напугало меня до такой степени, что я отказался устанавливать игру, а они ещё просят отзывы? [Подойди, я тебе кое-что покажу]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[Лили, увлечённая играми]: Пожалуйста, дядя Сэм, меньше добавляйте жалких персонажей и меньше новых скинов, иначе мой кошелёк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[Гарс, мой мозг]: Не могу получить код приглашения, кто-нибудь готов записать видео за вознаграждение! Stakes мало что показывает, я хочу посмотреть, как там внутри, мой ID в Америке и Австралии 01415333, добавьте! [Игроки, которые не сдаются, несмотря на вложения]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[Новичок-любитель]: Меня только интересует, как выглядят эксклюзивные скины для закрытого тестирования, есть ли у них эффекты, и кому они достались, это длинноногая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[Пойдёмте делать причёски?]: Я не играл, кто-нибудь может показать, где найти обучающий материал? Только не через VPN.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пролистал комментарии и вернулся на свою личную страницу, где действительно нашёл функцию чаевых. Отсутствие комиссии было приятным сюрпризом, хотя суммы в один или два юаня выглядели как шутка. Вспомнив свои прошлые опыты с монтажом видео и созданием тактических материалов, он с сомнением нашёл способ подзаработать — публиковать материалы и получать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интересно. Впервые он столкнулся с таким способом заработка, и теперь поход в пельменную напротив лавки с блинами казался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нужно делать, Юй Чжэн облегчённо вздохнул, но тут же снова заволновался. Он быстро переключился между главной страницей Stakes и форумом разработчиков, ища темы, которые могли бы заинтересовать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множества отзывов о закрытом тестировании Азиатско-Тихоокеанского тома, Юй Чжэн не мог не заметить обсуждения Чемпионата, выделенные крупным шрифтом на других страницах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[Избранное] Команда «Ледяной Медведь» потерпела поражение, потеряв надежду на третий титул подряд! (Полная запись матча)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[Избранное] Топ-10 ярких моментов финального матча команды «Цзяньцяо», Луи, игрок на позиции урона, совершил невероятный разворот и стал лучшим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Главный тренер «Ледяного Медведя» умер в молодом возрасте, звезда «Цзяньцяо» завершила карьеру, будущее Чемпионата следующего года под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[Тренд] Перед матчем в «Ледяном Медведе» возникли разногласия, смерть тренера окутана тайной, смена состава перед игрой привела к поражению!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имена, Юй Чжэн почувствовал, как его настроение ухудшилось. Он тяжело вздохнул, повернулся к окну, резко закрыл его, чтобы оградиться от шума с улицы, и щёлкнул по второму по популярности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обзором была опубликована менее трёх дней назад, но уже набрала более 40 000 000 просмотров. Внутри были тексты и короткие видео, подробно описывающие, как «Цзяньцяо» сначала оказалась под давлением, затем смогла развернуть ситуацию и в конце буквально разгромила «Ледяного Медведя». Чем дальше Юй Чжэн читал, тем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«Ледяной Медведь» стремился к третьему титулу подряд и в начале выпустил на поле менее опытного игрока, демонстрируя уверенность. «Цзяньцяо», напротив, действовала более сдержанно, выставив пятерых универсальных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первой игре Юй Чжэн понял тактику «Ледяного Медведя». Гнев, ирония, сожаление — всё смешалось в его душе. Это была та самая тактика и расстановка, которую он разработал специально для этого матча перед тем, как его вынудили уйти. Но с самого начала «Ледяной Медведь» выглядел вяло. Даже если первая игра с тактикой экономического давления не удалась и они проиграли, в следующей можно было заменить игроков, изменить расстановку, продолжить бороться. Почему они проиграли со счётом 0:4?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внимательно изучил детали матча и нашёл ключ к двум проигранным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победы «Цзяньцяо» резко изменила свою сдержанную тактику. Во второй игре они использовали преимущество первого хода, чтобы заставить «Ледяного Медведя» выбрать неудобных персонажей, а также рискнули перейти на тактику «три защитника и два атакующих», надеясь продолжить побеждать. Но неожиданно выпала карта «корабль» с высоким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шторма с низкой видимостью, волн, сбивающих с ног, и ограниченного пространства на корабле обе команды показали впечатляющие действия, но Юй Чжэн понял, что ни одна из них не была готова к такому режиму. После нескольких манёвров и разведок случайная командная схватка снова принесла победу «Цзяньцяо».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решающая игра в формате «лучший из пяти». Увидев счёт «2:0», «Ледяной Медведь» оказался в безвыходной ситуации. Молодой игрок, не имевший большого опыта, по требованию нового тренера покинул сцену, мрачно спустившись к запасным. Новый тренер закрыл стеклянную дверь, игнорируя камеры и тысячи зрителей, и в полностью звукоизолированной комнате для матчей начал напряжённо инструктировать команду, готовясь к последнему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«Цзяньцяо», выиграв две игры подряд, радостно хлопали друг друга по рукам, и напряжённая атмосфера начала рассеиваться. Однако тренер «Ледяного Медведя» сохранял серьёзное выражение лица и сразу же начал обсуждать с командой тактику для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игр, где сначала выбирали состав, а затем случайную карту, в решающей игре команды могли сначала выбрать карту, а затем состав. Когда можно выбрать окружение, это в сочетании с яркими игроками позволяет проявить силу, с которой противнику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победы подряд — это шанс, которого они ждали два года. Третья игра: победа — и они чемпионы; поражение — и противник получает шанс на реванш, а они уходят с сожалением. Играть осторожно или рискнуть ради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две, пять минут — «Цзяньцяо» всё ещё не двигались. Даже зрители начали недоумевать, перешёптываться и время от времени поглядывать на скамейку запасных на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запасных «Цзяньцяо» был игрок, вызывавший споры. Он участвовал в профессиональных соревнованиях два года, его персонаж, звероподобный убийца «H14», в прошлом сезоне показал наивысший индивидуальный результат, наводя страх на противников и приведя «Цзяньцяо», команду второго эшелона, в финал. Однако под давлением «Ледяного Медведя», который постоянно его блокировал, он попал в ловушку и не смог выиграть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взлетаешь, тем больнее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комнате «Цзяньцяо» становились всё активнее, даже запасные начали переговариваться. Многие зрители на задних рядах уже встали, их взгляды были прикованы к высокому и стройному молодому человеку, сидевшему с руками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полминуты, когда все уже думали, что «Цзяньцяо» откажется от замены, неожиданно сотрудник наклонился и передал сообщение. Молодой человек кивнул, встал, поправил футболку команды и несколькими шагами поднялся на сцену, направляясь в комнату для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разрядилась, как будто лёд был разбит. Крики и свист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