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вошел юноша лет семнадцати-восьмнадцати, с бронзовой кожей, довольно красивый: черты лица тонкие, рост высокий, фигура крепковатая, короткая стрижка придала ему бодрый вид. За спиной — рюкзак, в руках — баскетбольный мяч. Сразу видно — студент, который постоянно занимается спортом. Хотя он хорошо это скрывал, в глазах и на бровях временами всплывало нетерпение, но в целом он держался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вошла девочка лет четырнадцати-пятнадцати, в хорошо сидящей клетчатой юбке, с хвостиком, прямая спина. Внешне она была обычной, но глаза у нее были очень яркими, и она чем-то напоминала вторую тетю, которая любила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была маленькая девочка лет одиннадцати-двенадцати, с короткой стрижкой, очень живая, симпатичная, с кожей белой как снег. Она с любопытством разглядывала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уже всё понял. Здесь не было людей из семьи старшей тети, хотя они и не часто общались, но по возрасту и внешности это, скорее всего, дети второй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не знал, как объяснить это Шу Нину, да и Шу Нин был всего лишь ребенком, только что поступившим в среднюю школу, и не стоило его беспокоить. Честный мужчина просто отправился на кухню, чувствуя себя несколько беспомощным. Шу Нин приподнял бровь и посмотрел на прораба, который сидел на диване, всё время хмурясь и явно был в плохом настроении. Увидев острый взгляд Шу Нина,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смотреть бесполезно, это решение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докурил последнюю сигарету, затушил её в пепельнице, надавив добела, брови его были глубоко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и вторая тетя уже много дней скандалят, Сяо Фу твердо решил не обращать на них внимания, и они ничего не могут поделать. Последние пару дней они успокоились, всё было хорошо, но неожиданно твой дядя по второй маме сломал ногу и попал в больницу. Твоя вторая тетя должна за ним ухаживать, так что Сяо Фу забрал этих троих детей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же добрый, а их вся семья — волки, чего хорошего от волчат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всё это время сидел с мрачным лицом, наконец не выдержал, глаза его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волчатами?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ты еще и разгулялся! А где ты был, когда твоя мать устроила скандал на стройке? — Прораб, будучи высоким и крупным мужчиной с темной кожей, который постоянно руководил людьми на стройке, выглядел довольно грозно. Громкий голос его сразу же напугал юношу, но прораб не собирался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умерла ваша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потупила взгляд, глаза ее метались. Санья с любопытством смотрела, но тоже, похоже, побаивалась прораба.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Нина это нисколько не задело, шутка ли — живя в тени Шу Хэна, он уже закалил железные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месяца два на восстановление хватит. Он же учитель, в офисе работает, — прораб хотел сказать, что тот размазня, но, вспомнив, что речь идет об учителе, проникся уважением. В душе у человека, бросившего школу в начальных классах, все еще оставалось святое и неприкосновенное место, и гнев его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вторая тетя говорит, что нужно три месяца, а за этими тремя детьми некому присматривать, так что пусть поживут здесь на каникулах, побудут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травмой на лице у моего дяди? — Шу Нина это беспокоило, выглядело так, будто его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прораба дернулся, и гнев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две сестры слишком много шумят. Сяо Фу на работе рассеянно, не заметил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поели простой лапши быстрого приготовления. Цинь Юйфу устроил двух девочек в одной комнате. Эръя таскала младшую сестру за собой, осматривая всё вокруг, и ей очень понравилась главная спальня, выходящая на солнечную сторону. Большая, красивая и с кондиционером! Жить в этой комнате было всё равно что стать принцессой. Глаза Эръи загорелись, и она не переставала выражать восхищение, говоря, что хочет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жил в главной спальне, самой большой. Как взрослый человек, он не мог спорить с двумя девчонками, и уже собирался согласиться, но Шу Нин не позволил. Гость есть гость, и занимать чужое место неправильно. К тому же намерения Эръи были очевидны — она хотела захватить главное место. Шу Нин не собирался позволить ей этого, она уже в таком возрасте, а уже как мать, любит пользоваться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Шу Нина вспомнить Цинь Юйчжо, которая уже совершила прыжок карпа через драконьи врата, но всё еще не успокоилась, мечтая стать законной императрицей.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Самые ценные вещи дяди находятся в главной спальне, кто знает, может, вторая тетя что-то им приказала? К тому же Эръя смотрела на всё с жадностью, возможно, ей даже не нужно было учить, она могла бы просто закрыть дверь и перевернуть комнату вверх дном. Надо бы установить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был старшим сыном второй тети, он был очень воспитанным. Услышав, что дядя собирается переехать на первый этаж, он сам вошел в комнату и закрыл за собой дверь, показывая свою позицию. Характером он пошел в дядю. Хотя они не виделись больше двадцати лет, Шу Нин все еще помнил этого человека с книжным ореолом, он действительно был 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Санье было всего одиннадцать, она выглядела даже выше Шу Нина, склонила голову набок и была очень милой и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Гэгэ, почему ты так говоришь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надула губы, явно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редко здесь бываем.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«редко», даже если бы вы приходили сто раз, это бы ничего не изменило. Если вам нравится жить в вилле, вырастете — купите себе, — Шу Нин не стал смягчаться.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напротив, выпрямилась, подняла подбородок и с важным видом громко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же не дядя купил, а тетя подарила, почему мы не можем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Шу Нин даже не играл с ними в игры, она сама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каникулах, дома не сидится, естественно, они везде шляются. Шу Нин ведь тоже приехал пожить к дяде, это нормально! Тем более, что дядя по второй маме попал в больницу, это стихийное бедствие, от которого не уйти. В крайнем случае, дядя будет работать днем, а Шу Нин, этот «псевдо» ребенок, будет за главного. В конце концов, у него есть деньги, много не потратит.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одно условие — они должны быть послушными детьми! А не белыми волками с навыком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Юйфу сразу же стало тяжелым, их нельзя оставлять. Он думал, что вина взрослых не должна падать на детей, они невиновны… Но оказалось, что они пропитаны теми же помыслами, что и их мать. Старшая и вторая сестры постоянно твердили, что у них тоже есть права на виллу, Цинь Юйфу воспитал Шу Нина, разве они не помогали с Цинь Юйчжо? К тому же они же растили Цинь Юйфу.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сидел на первом этаже и всё слышал, он хлопал себя по ногам и громко смеялся, живот даже заболел. Цинь Юйфу почувствовал себя неловко, опустив голову, потому что прораб сказал, что он слишком добрый, неужели только когда тебя обижают, ты можешь понять, кто прав, а кто нет? Честно говоря, не обижать тебя — это против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Шу Нина была второй по величине. Он убрал свои вещи в чемодан и освободил место для двух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намеренно. Дядя не обращал внимания на свои потери, но он больше всех любил Шу Нина, и если другие дети обижали его, дядя точно взорвался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прошла относительно спокойно. Прораб спал на диване на первом этаже, Цинь Юйфу — в главной спальне, две девчонки — в соседней комнате, а в самой дальней комнате жил Шу Нин. Шу Нин принял душ и достал телефон, чтобы отправить сообщение. В последние дни он всегда так делал. Шу Хэн был холодным, днем переписываться было нереально, поэтому перед сном Шу Нин специально вел себя очень ласково, словно без его утешения не мог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одновременно удовлетворяло Шу Хэна и заставляло его скучать по этому малютке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Шу Хэн иногда отвлекался, думая… забрать его обратно. Потерпи, ему уже тринадцать, он не маленький. Но это желание забрать его и уложить спать вместе становилось все сильнее, словно черное облако, висящее над головой, делая и без того холодного и безжалостного человека еще более устрашающим, и никто не решался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 Нин, отправляя сообщения, смеялся, иногда даже катался по кровати от удовольствия. «Подросток, ты такой забавный, дразнить старшего брата — это одно из самых приятных занятий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Юйфу снова накрыл на стол. Шу Нин элегантно спустился вниз, а две девчонки уже сидели за столом 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сидел на диване и разговаривал с прорабом, обсуждая баскетбол, иногда крутил мяч на одном пальце, что вызывало восхищение прораба. Дядя поставил суп посередине и, улыбаясь, поманил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столу,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столу? Ты уверен, что на столе еще что-то есть? всё мясо было съедено ветром. Две девчонки ели так, будто никогда не видели мяса. Неужели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отвезу их на машине, — Цинь Юйфу протягивал палочки для еды. — Я связался с их бабушкой, днем я на работе, и мне действительно не справиться с таким количеством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может остаться? — возмутилась Эръя, держа в левой руке свиную ногу, а в правой —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