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Мин чувствовал, как лицо у него горит огнём, но всё же продолжил, набравшись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Ся, вы ради спасения семьи Шэнь Хана были готовы выложить огромную сумму, даже тех бандитов в итоге вы отпустили; ради Сунь Гочжи вы согласились на требование Мо Хайцяна; ради Ван И вы даже публично задели лицо Ян Инлань... Мистер Ся, вы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хороший человек, и потому должен платить добром за зло? Ты, наверное, упустил самую важную деталь: те, кому я помогал, не питали ко мне злого умысла, более того, они были сотрудниками моей студии. А ты просишь меня помочь семье человека, который хотел меня убить... Даже если он мёртв, это не меняет его намерений убить меня, просто он проиграл из-за недостатка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Ван Хуэй не был главарём! Он просто на время ослеплён жадностью. Он уже мёртв, но вина не должна распространяться на семью, его жена, дети и родители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тебе нужно обратиться к тому, кто стоит за спиной Ван Хуэя, — Ся Чуньян остался непоколебим. — Исходя из твоих слов, ты тоже знаешь, чьим человеком был Ван Хуэй. Как? Потому что знаешь, что просить того бесполезно? Раз знаешь, что просить его бесполезно, то откуда у тебя уверенность, что я соглашусь? Или я производлю впечатление настолько глупого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невольно потрогал своё лицо. Он был похож на отца и имел некоторое сходство с Ся Чжэндэ, как ни посмотри — уж совсем не похож на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поспешно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Ся, дело обстоит не так, как вы думаете. Я просто хочу одолжиться вашим авторитетом, мне не нужно, чтобы вы что-то делали, стоит лишь вашего молчаливого согласия на то, что я буду время от времени связываться с вами и появляться рядом с вами, и тогда те люди в своих действиях будут иметь оглядку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же время действия моего старшего брата тоже будут связаны руками. Капитан Чжун, у людей есть близкие и дальние, это ты должен понимать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Мина перехватило дыхание, и вся его заготовленная речь застряла в горле. Глядя в зеркало на неизменный спокойный взгляд Ся Чуньяна, он почувствовал ледяной холод пронизывающим до самого сердца. Он полагал, что Ся Чуньян, как бы он ни был силён, всё же всего лишь шестнадцатилетний юноша. Юноши горячие и импульсивные, но в то же время полны сострадания. Но он ошибся. Люди, вышедшие из такой семьи, как Ся, пусть даже десятилетний подросток, не стоят того, чтобы их недооценивать. Он не 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Когда они прибыли к ресторану Фуцин, Чжун Мин наконец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Ся, простите. Я был слишком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взглянул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вышел из машины, не дожидаясь Чжун Мина, и прямо направился в ресторан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фигура исчезла у входа в Фуцин, Чжун Мин вдруг сильно ударил по рулю и с унынием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Фуцин был старым не только названием, но и интерьером. В отличие от золотого блеска центральной части Гонконга и растущих как грибы небоскрёбов, он больше подходил к этому старому порту; войдя внутрь, словно попадал в огромную свиток старой эпохи, неся в себе томительный дух роскоши и разврата старого Гонконга. И шум здесь был гораздо сильнее, чем ожидал Ся Чуньян. По его впечатлению, такие старинные рестораны встречались только в туристических городах, делающих ставку на ностальгию; в таком современном мегаполисе, как Гонконг, по идее нельзя было увидеть даже одной горизонтальной балки, не говоря уже о таком процветающем виде, нисколько не уступающем другим центральным районам.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официанта Ся Чуньян пришёл в самый дальний отдельный зал, а Мо Хайцян уже заранее открыл дверь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Мо Хайцян изобразил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Ся, вы пришли! Давайте-давайте, дядя Лу, это тот самый мистер Ся, о котором я вам упоминал, Ся Чуньян, родной младший брат главы семьи Ся, Ся Чжэндэ. Мистер Ся, это хозяин ресторана Фуцин, вы тоже можете называть его дядя Лу,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посмотрел в сторону голоса и сразу увидел человека, сидевшего прямо за круглым столом. Тот выглядел не старше сорока с небольшим, ростом был невысок, видимо, среднего телосложения, на нём был старомодный чёрный длиннополый халат, и на фоне мощной фигуры Мо Хайцяна он казался ещё более хрупким. Однако темперамент этого человека был спокоен, как высокие горы и великие реки, взгляд скрывал внутренний свет, излучая ощущение, отличное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характерная для бойцов ци почти одновременно зафиксировала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мастер, успешно практикующий внутреннюю ци, которого встретил Ся Чуньян после того старца в палате Ся Цзюляна!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также не думал, что Ся Чуньян тоже окажется мастером внутренней практики! Улыбка на его лице стала ещё добрее,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Хайцян, оставь меня с маленьким другом Ся наедине. Пусть другие тоже не беспокоят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выглядел озадаченным, но ни секунды не сомневаясь и не задерживаясь,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выйду и скажу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заодно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ещё можно было услышать, как Мо Хайцян приказывает остальным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с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Лу, имя Шэнжун, сто седьмой наследник стиля «Кулак семьи Лу» внутренней школы, сверстник твоего старшего брата Ся Чжэндэ, так что позволь мне называть тебя просто Чуньян. В семье я третий, можешь звать меня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немного поколебался, потом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не возразил против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давай обменяемся парой приёмов? До первого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подошёл к другой стороне круглого стола и сел,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Чуньян, вместо меча использую пальцы, прошу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 начальную стойку базовой техники меча, выражая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как меч, спрашивающий меч, похожий на игру с ребёнком, мягкий и медленный, был выпущен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движения, но они дали Лу Шэнжуну понять, что школа Ся Чуньяна непременно из традиционной закона, ведь только в таких традиционных школах такие строгие требования к движениям. Боец из знаменитой закона школы и в таком молодом возрасте уже освоивший внутреннюю ци, конечно, заставил Лу Шэнжуна посмотреть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мой стиль кулака семьи Лу также называется «Кулак ветра и грома»,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сказал и встретил указательный палец Ся Чуньяна прямым ударом кулака. На коротком расстоянии в вытянутой руке уже слышался скрытый звук ветра и грома! Кулак ещё не дошёл, а порыв ветра от кулака уже ударил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эффект, достигаемый ещё до использования внутренней ци! Ся Чуньян, который всегда тренировался сам по себе, прищурился: внутренняя ян была сдержана, указательный палец изменился, не уклоняясь и не прячась, он пошёл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намеренно проверяли друг друга и не использовали внутреннюю ци (энергию ян), но удары были очень быстрыми, и над круглым столом можно было видеть только летящие туда-сюда тени кулаков и формы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Я все еще думаю, что Чжоу Лоянь совсем не маньяк... Все увидят правду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тех, кто правильно угадал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Ван И, о Ян Инлань, дальше будет продолжаться рассказ, ведь их истории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 Хайцяна, то после ухода из отдельного зала он не ушёл далеко, а стал ждать у лестницы на первом этаже. Чем больше он думал, тем больше чувствовал, что отношение Лу Шэнжуна к Ся Чуньяну слишком хорошее! Хотя Лу Шэнжун и был знаменит своим хорошим характером среди Теневых сил, но не настолько же хорошо относиться к незнакомцу, словно видит своего собственного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у Мо Хайцяна было сто смелостей, он бы не осмелился остаться у двери отдельного зала подслушивать. Не из-за другого,kung fu Лу Шэнжуна слишком сильное, не тот человек, с которым он, бывший уличный боец в молодости и теперь только держащий пистолет в старости, может связываться... Хотя, говоря правду, люди с реальными навыками действительно удивительны, ему уже за шестьдесят, а выглядит только на сорок с небольшим... Мо Хайцян потрогал свои уже обвисшие мышцы, людей действительно нельзя сравнивать, некоторые рождаются, чтобы вызывать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бессмысленным мыслям, он увидел, как Чжун Мин с абсолютно побледневшим лицом вошёл. Выражение на лице Мо Хайцяна изменилось, он убрал выражение любопытства и надел вид авторитета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второй человек в Хунмэнь, другой — капитан отряда уголовного розыска, эти двое — природные враги! При встрече когда обходилось без напряжённости, как натянутая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даже сломав голову, он бы не подумал бы, что ученик Лу Шэнжуна стал полицейским... Это не поедание изнутри? Или говорят, что знаменитый третий брат Лу Теневых сил решил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