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ожидаема для Ван И, но она задела многих. Неудивительно, ведь мужчину, которого Ван Шаоцун называл «валенком», звали Мао Чжань, и он был нынешним королем текстов песен. Его тексты были не только высокого качества, но и он был очень плодовитым автором. Шестьдесят процентов популярных песен Гонконга за последние десять лет были написаны им, и они сделали звездами тех, кто их исполнял. В индустрии его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Чжань и Ван Шаоцун когда-то были известны как «Двойные гении культуры и развлечений». Как говорится, в литературе нет первого места, а в боевых искусствах — второго. Они соперничали за звание «первого» еще со студенческих лет, и их разговоры редко обходились без споров. Но их дружба была крепкой. Когда Ван Шаоцун попал в беду, Мао Чжань был единственным, кто осмелился встать на его защиту. Если бы не умная жена Мао Чжаня и его связи с влиятельными людьми, он бы тоже оказался под запретом, как и Ван Шаоцун. Тем не менее, Мао Чжань был вынужден уехать за границу на «отдых». Хотя он продолжал писать, лишь последние пять лет он смог вернуться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Шаоцуна был старый друг, который приветствовал его возвращение, но с Ван И все было иначе. Кроме нескольких талантливых старших коллег, большинство в индустрии были рады, что Ван И был изгнан из мира режиссуры. Ведь его талант был настолько ярким, что, когда его работы выходили и получали награды, кто-то даже сказал, что жить в одну эпоху с Ван И — это печаль для других гениев. И это мнение разделяла половина индустрии. Таким образом, десять лет падения Ван И стали поводом для радости многих. А теперь, когда он вернулся с триумфом «Счастливы вместе», многие завидовали ему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знал свои дела и не слишком заботился о мнении других. Он лишь тихо проинструктировал свою команду сосредоточиться на Шэнь Хане: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Шэнь Хана, вы все — моя старая команда. Сейчас не время для высокомерия. Не спешите расширять связи или делать что-то еще. Подождем, пока придет молодой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 не был человеком, который не слушает советов. Перед тем как прийти, он немного узнал о прошлом Ван И и Ван Шаоцуна и понимал, что Ван И искренне заботится о них. Он кивнул, соглашаясь. Кроме того, он лучше, чем кто-либо другой, понимал, что чувствует к нему Ся Чуньян. Не только окружающие гадали об этом, но и он сам не мог понять. Мысль о том, что он скоро увидит Ся Чуньяна, вызывала у него тревогу. И сейчас он не хотел допускать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И и его команда не собираются первыми здороваться, остальные ненадолго замолчали, а затем продолжили общаться и смеяться,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и Мао Чжань, выпив три бокала, нашли укромный уголок, откуда можно было видеть весь зал, но их самих было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сели, Мао Чжань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Луковица! Твой молодой господин Ся надежный? Как он к вам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сразу понял, что друг имеет в виду, и, сделав глоток вина,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Чжань взглянул на него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надежные сведения. Несколько лет назад «любовь» той женщины рассталась с ней из-за мужчины. А ваш фильм — на спорную тему. Многие считают, что вы издеваетесь над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опешил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Она что, думает, что весь мир крутится вокруг нее?! Я бы не стал тратить время на создание фильма, чтобы насмехаться над ней! И вообще, когда они расстались? Как это связано с «Счастливы вместе»?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просто мелкая! Ей лишь бы создать проблемы! Если бы я был на месте ее «любви», я бы тоже сбежал! Даже если бы она осталась последней женщиной на земле, я бы не взял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не брать, но есть дураки, которые считают ее своей мечтой. И среди них есть те, у кого есть деньги и власть. Одно их слово может уничтожить нас. Не отвлекайся. Если они снова начнут нападать на вас, молодой господин Ся вас поддержит?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с досадой выпил свой бокал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Чжань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знаю»? Луковица, это не шутки! Вы ведь принесли ему пять наград «Пурпурного ириса»! Если он даже за это не захочет вас поддержать, вам лучше разойтись. Сейчас у вас есть имя, уезжайте завтра же в страну А или страну Р… Не беспокойтесь о штрафах, я заплачу, если чего-то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Валенок, идея и весь сюжет изначально принадлежат молодому господину Ся. Я лишь немного доработал. Этот сценарий мог бы принести «Пурпурный ирис» за лучший фильм, даже если бы его написал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Чжань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склонен к самовосхвалению.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Чжань с раздражением провел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остальные четыре награды — это ваша заслуга, верно? Молодой господин Ся не может этого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Валенок, если бы я начал так делить, я бы стал таким же мерзким, как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прошлое, Мао Чжань вздохнул. Он слишком переживал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хотя бы поговорили с молодым господином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просто хватались за соломинку, не думая о будущем. Мы избегали лишних разговоров и старались быть осторожными. Мы не ожидали, что все зайдет так далеко… Валенок, ты мне не поверишь, но после наград молодой господин Ся даже не позвонил… Он с самого начала был уверен, что фильм получит награду, но сколько именно —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уверенность Ся Чуньяна, Ван Шаоцун почувствовал горечь, которая была глубже, чем могли представить окружающие. Это было не только его болью, но и болью Ван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последние слова Мао Чжаня были немного непонятны, он понимал чувства друга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молодой господин Ся появится сегодня. Это уже хорошая новость. И вы теперь не те, что были раньше. Награды «Пурпурного ириса» не подвластны их влиянию. Расслабься!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хотел что-то сказать, но заметил, как Хуан Хун ведет Ся Чуньяна: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банкетах чем выше статус гостя, тем позже он появляется. Это стало негласным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Чуньян не знал этого. Для него пунктуальность была основным принципом.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Хуан Хун, если Ся Чуньян соглашался прийти, не стал бы заострять внимание на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ровно в восемь вечера Ся Чуньян в сопровождении Хуан Хуна незаметно вошел в зал через служебный вход. В это время большинство звезд и руководителей развлекательных компаний все еще находились на красной дорожке, включая высшее руководство трех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гости еще не прибыли, в зале играла легкая музыка, и крик Ван Шаоцуна мгновенно привлек всеобщее внимание. Не дав никому опомниться, Ван И и Ван Шаоцун поспешили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Ся Чуньян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вашей поддержке и доверию! — И повел Ся Чуньяна и Хуан Хуна к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И, обычно сдержанный, теперь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вы шутите. Мы просто выполнили ваше поручение. Надеюсь, вы не разочарованы.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энтузиазм Ван И и Ван Шаоцуна, а также то, как вся съемочная группа «Счастливы вместе» встала, чтобы поприветствовать Ся Чуньяна, остальные наконец поняли, что этот молодой человек и есть тот самый легендарный Ся, который потратил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