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промок? Хорошо. Завтра реклама выйдет в эфир, компания переведёт тебе деньги. Думаю, в общежитии у вас тесновато, и в будущем это может стать неудобным. Как насчёт того, чтобы сменить жильё? Я могу помочь присмотреть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предложение, хотя и вызвало у Вэй Муяна некоторое удивление и даже соблазн, всё же было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жильё в Хайчэне дорогое. У меня пока нет известности, менять не к чему. В общежитии жить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отказ в его словах, Мо Цинъюй не стал настаивать, лишь снова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так понимаю, жить там ты всё равно будешь недолго. А что насчёт твоих дальнейших планов? Уже определился?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 трубке звучал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просто искренне забочусь. Ты же знаешь, у меня в этой сфере есть связи, и я, возможно, лучше осведомлён. Если ты ещё не определился или не нашёл хорошей возможности, не против, если я тебе что-то предложу? Конечно, я знаю твой характер, я лишь помогу наладить контакт, а дальше всё будет зависеть от твоих способностей. — Собеседник, казалось, угадал сомнения Вэй Муяна и вовремя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вежливее и учтивее был собеседник, тем сложнее было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контракте, который был заключён сегодня, он с облегчением вздохнул,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решено. Я получил роль в фильме. Хотя это второстепенный персонаж, но роль мне очень интересна. Съёмки начнутся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Муян больше не знал,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словно почувствовав его смущение,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 нетерпением жду момента, когда увижу тебя на большом экране. Хорошо снимайся, и если возникнут трудности, не забудь сказать мне. Я рядом,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низкий голос снова напомнил Вэй Муяну о вчерашнем ощущении присутствия Мо Цинъюя, и его лицо внезапно покраснело. 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отдыхай. У меня тут ещё собрание, так что я пока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Мо Цинъюй первым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замер на полминуты, прежде чем медленно положить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себе, что разница в их статусах огромна, и даже в обычном общении нужно относиться к нему как к недосягаемой личности, но откуда взялось это чувство близости, словно они просто болтали о бытовых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размышляя, но так и не нашёл ответа. В конце концов, он махнул рукой и решил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предложение о смене жилья показалось ему интересным. Его вещей становилось всё больше, и в общежитии становилось всё менее удобно. Раньше он был занят, да и Ли И тоже жил там, но теперь, после дебюта, тот редко возвращался, и жить в пустом, безжизненном общежитии стало скучно. Возможно, действительно стоит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жильё в Хайчэне высокие, но пока он не может себе позволить покупку, можно просто арендовать. В конце концов, в будущем он обязательно заработает достаточно, чтобы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удовольствием размышлял об этом, резко повалившись на кровать и лениво перевернувшись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Сяожун, двадцатишестилетняя менеджер среднего звена в одной из компаний списка Fortune 500, помимо работы, полностью отдавала себя миру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коллекции одежды, самый популярный макияж, только что появившаяся в продаже модная обувь — всё это было под контролем Сунь Сяожун. Значительная часть её внушительной зарплаты уходила на поддержание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обычно, она договорилась встретиться с подругой на площади Юэбин. Однако сегодняшняя дорожная обстановка была особенно плохой, и когда она, наконец, выбралась из пробки и добралась до места, прошло уже почти полчаса после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волноваться. Её подруга была очень пунктуальной, и опоздание на такое время, несомненно, вызовет её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нервничала, тем хуже шли дела. Площадь Юэбин была местом, где располагалось множество торговых комплексов, и вечером, в восемь часов, там было переполнено людьми. С трудом пробившись через толпу, она наконец добралась до места встречи и издали увидела знакомый силуэт, стоящий впереди и смотрящий куда-то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Сунь Сяожун подошла к своей подруге Бай Ли и с извинениями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заставила тебя ждать. Дорога была просто ужасной, и парковку найти было сложно, поэтому я так опоздала. Не сердись, ладно? Потом я угощу тебя твоим любимым японским блюдом,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извиняюще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вызвали никакой реакции. Прождав несколько секунд без ответа, она с любопытством подняла голову. В тот же миг Бай Ли возбуждённо схватила Сунь Сяожун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красавчик! Просто невероятно! О господи, кто это? Он настолько прекрасен, что я просто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трясти руку Сунь Сяожун, но её взгляд был устремлён куда-то вверх, даже не глядя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Сяожун слегка опешила, но затем тоже подняла взгляд вслед за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зрачки расширились, а руки инстинктивно прикрыли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небоскрёбе неподалёку был огромный LED-экран, на котором крутили рекламу. И именно она стала причиной такого восторга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экране внезапно появился тёмный лес, густой и загадочный, с клубящимся туманом, создававшим атмосферу таинственности. По мере движения камеры показалось тихое и прекрасное озеро с бирюзовой водой, берега которого были усыпаны фиолетовыми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лес ворвался человеческий воин, спотыкаясь и оглядываясь назад, словно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подбежал к озеру, он резко остановился. В этот момент на затуманенной поверхности воды появилась расплывчатая фигура, которая постепенно обрела форму. Сквозь туман вышел юноша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чёрными волосами и глазами, с кожей, белой как жемчуг, и взглядом, чистым как у оленя. С каждым его шагом туман кружился вокруг, а цветы на берегу, казалось, склонялись перед ним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замер, а преследующая его зловещая аура, казалось, исчезла, вернувшись в глубины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резко сменилась, и юноша оказался перед воином. Он улыбнулся, и весь экран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Очарованный, воин бросил свой тяжёлый меч и медленно опустился на колени. В его глазах читались лишь восхищение и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снова изменилась, показав изысканные черты лица юноши. Его большие глаза, помимо спокойствия, излучали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ветер, и в клубах тумана юноша слегка коснулся пальцем, и раны воина чудесным образом затянулись. Воин, удивленный и обрадованный, поднял взгляд, но юноша, уносимый ветром, быстро отступил и исчез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панике бросился за ним, но споткнулся и упал в воду озера. В следующее мгновение свет, плывущий по волнам, привлек его внимание. Это была ярко-фиолетовая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воду и поднял флакон. На экране появился завораживающий фиолетовый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экран потемнел, и на фоне тумана появились слова: «Пурпурное искушение, сокровище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новый продукт сезона «Пурпурное искушение»? Только что показали новую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