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был холодным и острым,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момент Мо Цинъюй уже уверенно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 всем присутствующим, он заговорил, и в его голосе, где раньше звучали резкие нотки, появилась доля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Мо Цинъюй, руководитель Группы DO. Очень рад видеть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сознательно сдерживал своё давление, ощущение превосходства, накопленное за долгие годы на высоких постах, всё же заставило всех присутствующих замереть. Хотя они и были людьми, повидавшими мир, и встречались с высокопоставленными чиновниками, немногие могли вызвать у них такое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 первым пришёл в себя. Он грациозно поднялся, на его лице появилась приятная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вас, директор Мо, и сегодня, встретившись лично, могу сказать, что слухи не преувеличивают. Я Сунь Цзюньхао, очень рад возможности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вежливо пожал её, но его взгляд тут же переместился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первой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Мо, я Ева, а это мой артист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также встал, улыбнувшись Мо Цинъюю с вежливой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Цинъюй не стал упоминать об их предыдущей встрече, в такой обстановке было лучше не раскрывать, что они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холодной и формальной улыбки, адресованной Сунь Цзюньхао, при виде Вэй Муяна Мо Цинъюй улыбнулся искренне, и его взгляд явно смягчился. Он даже сам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уже слышал имя господина Вэя, но не ожидал, что вы окажетесь настолько выдающимся. Действительно, молодой талант, которого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широкую ладонь, протянутую перед ним, Вэй Муян почувствовал, как в голове мелькнула мысль, но она исчезла слишком быстро, чтобы её уловить. В то же время Ева слегка толкнула его, напоминая о необходимости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Вэй Муян протянул руку и слегка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контакт длился всего мгновение, тепло ладони Мо Цинъюя без промедления передалось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сухая, широкая.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такой рукой чувствуешь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для себя Вэй Муян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лёгкая задумчивость не привлекла внимания окружающих. Все сосредоточились на Мо Цинъюе, и некоторые даже немного растерялись из-за его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Цинъюй и его сопровождающие уселись на диван, напряжённая атмосфера в комнате чуть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лет двадцати семи-двадцати восьми с приятной внешностью, сидевший рядом, с улыбкой представился как личный помощник Мо по фамилии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помогать директору Мо наблюдать за сегодняшним отбором. Прошу вас быть снисходительными.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приближённый человека такого ранга, он, естественно, заслуживал уважения, и все присутствующие улыбнулись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Ду Бай, сидевший рядом с Вэй Муяном, вдруг встал, ошеломлённо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 Чжао-даши... Вы Чжао-даши...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обратить внимание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раздалось несколько резких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также незаметно перевёл взгляд, хотя уже догадывался,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ничем не примечательный мужчина средних лет, около сорока с небольшим, среднего роста, в рыбацкой шляпе и солнечных очках. До этого он шёл позади Мо Цинъюя, и его лицо было скрыто, но теперь, сняв очки, он показал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знал его, даже встречался и общался с ним, хотя и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стилист мирового уровня, долгое время работавший консультантом в журналах «Elle», «Модная одежда» и «Мир моды», лауреат нескольких международных наград, частый гость в Каннах и Милане. В китайской индустрии моды он был настоящей величиной.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наравне с его славой шла его скверная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теми, кто ему нравился, он был добр и приветлив, создавая для них идеальные образы. Но тем, кто ему не по душе, он не удостоил бы внимания, даже если бы перед ним поставили горы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индустрии его и любили,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Любили за талант, ненавидели за его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всех, кто занимался стилем, он был фигурой, достойной преклонения. Многие стилисты мечтали хотя бы раз увидеть его, а получить его совет было равносильно выигрышу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появится здесь сегодня, и его цель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и Ева обменялись взглядами, и в их глазах читалось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 только Ду Бай, но и Да Лю встали, почтительно поздоровавшись с мастером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церемоний, — раздражённо махнул рукой Чжао Чжао, взглянув на двоих. — Ду Бай из студии А-Ду, Да Лю из студии «Аотянь», я знаю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их имена произносит их кумир, оба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индустрии считаетеесь неплохими. Сегодня я пришёл по приглашению директора Мо, чтобы посмотреть ваши работы. Ну что ж, где ваши работы?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Шаоцзюнь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фотографиям, то снимки Вэй Муяна явно превосходили снимки Сунь Цзюньхао. Это было очевидно даже ему, не говоря уже о таком проницательном человеке, как 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быстрый взгляд на Мо Цинъюя, его сердце, которое начало биться быстрее,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бизнес — это не чистое искусство. Как руководитель рекламного отдела, он с коммерческой точки зрения должен был выбирать то, что лучше подходит для продукта компании. Наверняка директор Мо, с его проницательностью,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его сердце, которое раньше было неспокойно, снова наполнилось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как в глазах Мо Цинъюя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Взлеты и падения шоу-бизнеса никогда не волновали его. Если бы он действовал по своей привычке, то неважно, кто бы получил этот рекламный контракт, но это должно было быть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симпатизировал этому юноше, но даже так он не стал бы нарушать свои принципы и забывать о сути работы. Иначе он мог бы просто назначить Вэй Муяна, не обращая внимания на предложения подчинённых и не устраивая этот отбор. Он позволил этому отбору состояться именно ради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юноша действительно уступал в мастерстве, он бы не возражал. Он не стал бы менять свои правила без причины. Но если бы юноша явно превосходил других, но подвергся несправедливости, то как он мог бы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коммерческой ценности, о которой думали некоторые, то, если разобраться, это было просто глупое и близорукое мнение. Золотой бренд Группы DO, такой звёздный продукт, как «Пурпурное искушение», не нуждался в поддержке знаменитостей. Напротив, если бы это была не суперзвезда, то именно она бы стремилась примазаться к славе «Пурпурного искушения».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Шаоцзюнь, будучи умным человеком всю свою жизнь, на старости лет начал совершать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известно, что в слишком чистой воде нет рыбы, и на некоторые вещи он закрывал глаза, но сегодняшнюю ситуацию он не мог просто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подготовился, поставив своего человека рядом. Иначе юноша, которого он хотел заполучить, мог бы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представляя, как юноша расстроится из-за поражения, Мо Цинъюй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фотостудии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стопки фотографий лежали на журнальном столике, а участники, как и раньше,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