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Вэй Муян знал, какой человек Сунь Цзюньхао, но без доказательств он не мог говорить об этом открыто. Однако он понимал, что если разозлить Чэнь Фэна, тот обязательно доложит Сунь Цзюньхао, и это его разозлит. Поэтому он заговорил с саркастической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Ева, не злись. Этот старик, хоть и старше, и соображает туго, но, вероятно, пришёл сюда, чтобы переживать за учителя Суня. Ведь у учителя Сунь всё же есть некоторые способности. Хотя я абсолютно уверен, что они проиграют в предстоящем испытании, но из уважения к проигравшим, давайте оставим им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Чэнь Фэну с доброжелательной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Чэнь... скажи, учитель Сунь послал тебя выведать наши слабости? На самом деле, в этом нет необходимости. Сегодня у нас больше шансов на победу, но ему не стоит отчаиваться. Хотя он уже в возрасте, у него ещё могут быть другие возможности. Не волнуйся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разозлит Сунь Цзюньхао, он не против изобразить из себя наивного юнца. Хотя обычно он не любит обманывать других, но если это касается Сунь Цзюньхао, то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только он это произнёс, лицо Чэнь Фэна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взгляд Чэнь Фэна мог убивать, Вэй Муян и Ева уже были бы изрешечены. Но чем больше он злился, тем шире улыбались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сквозь зубы прошипел Чэнь Фэн, его голос был ледяным. — Ты, новичок, так нагл? Посмотрим, как ты будешь хвастаться, когда проиграешь учителю Суню!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хвастовство? Давай заключим пари. Если я проиграю сегодня, то в будущем, увидев учителя Сунь, я сразу уйду и не буду участвовать ни в каких соревнованиях с ним. Но если учитель Сунь проиграет, сможет ли он поступить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взять на себя ответственность за такое обещание от имени Сунь Цзюньхао. В конце концов, он был всего лишь менеджером, которого Сунь Цзюньхао повысил за хорошую службу. В большинстве случаев он был просто посыльным.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Парень, ты думаешь, кто ты такой, чтобы сравнивать себя с учителем Сунем? Фарфор против нефрита?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Чэнь Фэн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преимущества в словесной перепалке, зачем оставаться и терпеть насмешки этого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спины донёсся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дядюшка Чэнь не может принимать решения за учителя Сунь. Надо было сразу сказать. Я думал, ты важная персона, способная принимать решения от его имени. Оказывается, это не так. Напрасно я тратил время. Сяо Тянь, у меня пересохло во рту, принеси мне водички.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шага замедлил, но затем ускорил шаг и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удаляющуюся фигуру, в глазах Евы мелькнуло отвращение, но затем она повернулась к Вэй Муяну: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 я ценю твои намерения, но то, что ты сказал, может быть рискованным. Учитель Сунь занимает определённое положение в кругу, и твои слова могут принести тебе проблемы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наслаждалась моментом, но, думая о будущих трудностях, Ева начала волноваться. Если из-за неё Вэй Муян попадёт в неприятности, она не сможет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успокоил её Вэй Муян с улыбкой. — Я лучше всех знаю свои силы. Кроме того, сегодняшние события, вероятно, не такие простые, как они думают, сестра Ева.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выглядело благополучно, Вэй Муян чувствовал, что приглашение Мо Цинъюя не могло быть таким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не хватило сил, это было бы одно дело, но если он достаточно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который выглядел как настоящий правитель, вероятно, сделает только один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спокойную улыбку юноши, Ева почувствовала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будь что будет. В конце концов, нынешний Исин уже не тот, что был раньше. Если Вэй Муян действительно победит, то Сунь Цзюньхао не сможет помешать артисту, которого поддерживает глава Исина. Так что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дверь вошли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шёл мужчина лет пятидесяти, невысокий, но с властной осанкой и строгим выражением лица, что выдавало в нём человека, долгое время занимавшего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следовали мужчина и женщина-иностранцы. Мужчине было около сорока, он был высоким, а женщина, лет тридцати шести-тридцати семи, была полной. Оба с уважением смотрели на пожилого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атмосфера в студии изменилась, и все замолчали, устремив на них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оглядел комнату и, убедившись, что все на месте, дал несколько указаний персоналу. Вскоре все ключевые фигуры собрались вокруг центрального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сев, Вэй Муян почувствовал на себе два недоброжелательных взгляда. Не поднимая головы, он понял, что это Сунь Цзюньхао и Чэнь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Чэнь Фэн быстро доложил Сунь Цзюньхао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лучше. Хотя он не знал, сможет ли это вывести Сунь Цзюньхао из равновесия, но, зная его характер, он не останется равнодушным. Если удастся вызвать у него гнев, всё, что он сделал, будет стоить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на лице Вэй Муяна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сели, пожилой мужчина улыбнулся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Янь Шаоцзюнь, руководитель отдела рекламы Азиатско-Тихоокеанского региона группы DO. Очень рад встретиться с вами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 уже знаете, что сегодня мы определяем, кто станет лицом нового аромата "Пурпурное искушение" от DO. И господин Сунь, и господин Вэй — выдающиеся таланты в нашем кругу. Любой из вас станет достойным лицом этого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слова были любезными, и Вэй Муян, и Ци Маньшань понимали, что это была лишь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был новичком, а Сунь Цзюньхао едва достиг уровня, необходимого для участия в рекламе "Пурпурного искушения". На самом деле, они больше нуждались в этом проекте, чем он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Шаоцзюнь также понимал это, поэтому, кратко представив обоих, он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Лю, вы будете работать с господином Сунем, а учитель Ду — с господином Вэем. Гримёрные и съёмочные площадки готовы, костюмы и реквизит также на высшем уровне, достойные бренда DO. Но есть одно важное уточнение: сегодняшний отбор — финальный. Шанс только один. Надеюсь, вы его используете. Есть ли у вас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Цзюньхао первым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Вэй Муяна, его лицо выражало доброжелательность, а взгляд был полон тепла, как у старшего, наблюдающего за талантливым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ответил тем же. С лёгкой улыбкой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Янь Шаоцзюнь хлопнул в ладоши. — Тогда начнём. Персонал отведёт вас на площадку. Обед будет доставлен в ваши комнаты. Надеюсь, к шести вечера мы увидим ваши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Янь Шаоцзюня, атмосфера в студии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между Вэй Муяном и Сунь Цзюньхао, но и между двумя командами стилистов чувствовалось соперничество.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молодёжная энергия — это хорошо. Жду твоего выступления! — с улыбкой бросил Сунь Цзюньхао, грациозно развернувшись и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следовавший за ним, бросил на Вэй Муяна ледяной взгляд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http://bllate.org/book/16567/1513046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