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же поиск показал, что Цзян Чэн, судя по всему, был довольно известной личностью. У него даже была страница на Байду Байкэ, где он был указан как генеральный директор медиакомпании «Чжэнъян». Кроме того, в сети было множество новостей о нем, и несколько из них касались его романов с актрисами. Конечно, как предприниматель, его имя чаще появлялось в отчетах о конференциях или в бизнес-журналах, где его хвалили за молодость и дальновидность. Один из таких журналов даже опубликовал статью с забавным заголовком: «Подобен реке и морю: мужчина должен обладать великодушием». Гу Цинчэн заметил, что среди фотографий, сопровождавших статью, помимо стандартных снимков успешного бизнесмена в костюме, была и фотография Цзян Чэна с обнаженным торсом, демонстрирующим его мускулы. Неизвестно, были ли эти мышцы настоящими или же результатом фотошопа, но выглядел он внушительно — высокий и мощный, с идеальным телосложением, даже более подтянутым, чем в тот раз, когда Гу Цинчэн видел его лично. Он пролистал несколько подзаголовков, наполненных чрезмерной лестью, от которой у него чуть ли не начался приступ неловкости. Прокрутив страницу вниз, он заметил, что на фотографиях Цзян Чэн выглядел старше своих лет, и потому специально вернулся на страницу Байду Байкэ, чтобы проверить его дату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Чэну было всего 24 года. Всего 24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ему было всего 24 года, означало признать, что Цзян Чэн выглядел гораздо старше своего возраста. Поэтому, когда Цзян Чэн упомянул, что был его старшекурсником, Гу Цинчэн на мгновение задумался, пытаясь вспомнить, как они могли быть знакомы. Сказать, что ему уже 24 года, означало признать, что он был на четыре года старше Гу Цинчэна, а значит, они должны были учиться в разных классах. Непонятно было, как они вообще могли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ввел в поисковик слова «Седьмая средняя школа XX Цзян Чэн», но не нашел никакой информации о Цзян Чэне в этой школе. Зато появилось множество данных о его родной школе. Вдохновленный, он ввел «Седьмая средняя школа XX Гу Чэн» и наткнулся на новость, которая заставила его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история о серьезном инциденте с насилием, произошедшем в их школе, который в свое время вызвал большой резонанс в их городке. Тогда были замешаны многие ученики, включая его самого. Именно из-за этого инцидента его исключили из школы, что стало поворотным моментом в его жизни. Если бы не это, учитывая финансовое положение его семьи, он мог бы поступить в техникум или профессиональное училище, даже если бы не сдал экзамены в университет. Однако из-за этого происшествия, хотя оно и не было столь уж серьезным, он получил сильный удар по своей репутации и был вынужден уехать из родного города на юг, чтобы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новость и увидел серию фотографий, на которых были изображены основные участники того инцидента. Прокручивая страницу вниз, он рассматривал каждое фото, пока не остановился на предпоследнем.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было лицо с резкими чертами и шрамом, а под фотографией стояли слова «Суд над Цзяном». Увидев иероглиф «Цзян», он внимательно рассмотрел лицо на фото, и его сердце забилось чаще. Он поспешил вернуться к странице с информацией о Цзян Чэне, остановив взгляд на статье из журнала с заголовком «Подобен реке и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бешено заколотилось, и он снова открыл статью, внимательно читая каждую строчку. На последней странице он нашел упоминание.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слова «Подобен реке и морю» были не просто красивой метафорой, придуманной редактором для описания широты души Цзян Чэна. На самом деле, это было связано с его настоящим именем —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Цзян Хая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действительно был «знаменитостью» в их школе. Однако он был лишь знаком с ним, не более. Иначе он бы не пропустил, что это тот самый человек, просто сменивший имя, избавившийся от шрама и сменивший прическу. Но по сравнению с нынешним «Цзян Чэном», воспоминания о «Цзян Хае» были куда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 разных классах. Их седьмая школа объединяла начальные, средние и старшие классы, располагавшиеся на одной территории с запада на восток. Когда Гу Цинчэн учился в седьмом классе, Цзян Хай уже был старшеклассником. Он знал Цзян Хая, потому что тот был известным хулиганом в их школе. Вместе с Цзян Юанем и Ли Тао они составляли печально известную троицу забияк, которые никогда не делали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такой тихий и скромный человек, как Гу Цинчэн, не должен был иметь с ними никаких дел. Он всегда следовал правилам, общался с хорошими учениками и никого не обижал. Он познакомился с Цзян Хаем и его компанией из-за одной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которую Цзян Хай любил, но не мог добиться. Изначально это не имело никакого отношения к Гу Цинчэну, но беда была в том, что эта девушка была его соседкой и подругой детства — 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Ся Ли, она была настоящей красавицей в их городке. Ее мать была известна своей красотой в молодости, и Ся Ли унаследовала ее внешность. Девушка рано развилась, и к четырнадцати годам уже была стройной и привлекательной, с выразительными формами. Многие мальчики в школе были в нее влюблены. Однако в их городке царили консервативные нравы, и школа строго следила за дисциплиной. Ся Ли была типичной отличницей — красивой и умной, мечтавшей поступить в Пекинский или Цинхуаский университет, и потому не интересовалась ранними романами. Она и Гу Цинчэн выросли вместе, учились в одном классе с начальной школы до седьмого класса, даже сидели за одной партой, и их связывала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Ся Ли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помоги мне с одной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не дожидаясь, пока она объяснит,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протянула ему что-то яркое и пестрое. Взяв это в руки, он сразу понял, что это любовное письмо, и сердце его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он положил это мне на парту. Помоги вернуть ему, — сказала 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первое любовное письмо, которое она получала. В прошлом году их было уже несколько. Хотя школа строго запрещала ранние романы, красота Ся Ли привлекала смельчаков, которые не могли устоять перед гормонами подросткового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оставить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Ли спокойно относилась к таким письмам, но на этот раз она попросила вернуть его, что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нельзя оставлять, — сказала она, и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открыл конверт и вытащил несколько фотографий. Едва взглянув на них, он покраснел и быстро сунул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совсем без стыда, — сказала Ся Ли, краснея. — Помоги вернуть ему. Это уже третий раз, когда он присылает мне такие вещи. В прошлый раз я не сказала никому, просто выбросила, но теперь он снова прислал. Верни ему и предупреди, что если он продолжит, я расскажу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не хотела сообщать об этом учителям, вероятно, чтобы не раздувать скандал, потому что в конверте были не только любовные письма, но и несколько... откровенных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фотографии, точнее, фотографии Цзян Хая, причем полностью обнаженного, включая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оказался бесстыдным, и Гу Цинчэн понял это еще до того, как познакомился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считал такие поступки отвратительными и, положив конверт в рюкзак,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я верну ему. В каком он классе? Это написано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третьего класса старшей школы, его зовут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Гу Цинчэн сразу же побежал. Он думал, что человек, способный на такое, вряд ли был хорошим, и потому немного боялся, что его могут избить. Поэтому он решил, что лучше всего подойти к нему сразу после уроков, когда вокруг много людей. Цзян Хай вряд ли станет бить его при всех, да и учителя, возможно, еще не ушли, что добавило бы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третьего класса старшей школы, он увидел, что учитель задержался, и урок еще не закончился. Он подождал у окна, и как только учитель вышел, подошел к окну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сидит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поднял на него взгляд и крикнул в сторону задних парт: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Хай, тебя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вздрогнул, ноги его слегка подкосились, а сердце забилось быстрее. Он отступил назад, прислонившись к перилам, и увидел, как из задней двери вышел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