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же поиск показал, что Цзян Чэн, судя по всему, был довольно известной личностью. У него даже была страница на Байду Байкэ, где он был указан как генеральный директор медиакомпании «Чжэнъян». Кроме того, в сети было множество новостей о нем, и несколько из них касались его романов с актрисами. Конечно, как предприниматель, его имя чаще появлялось в отчетах о конференциях или в бизнес-журналах, где его хвалили за молодость и дальновидность. Один из таких журналов даже опубликовал статью с забавным заголовком: «Подобен реке и морю: мужчина должен обладать великодушием». Гу Цинчэн заметил, что среди фотографий, сопровождавших статью, помимо стандартных снимков успешного бизнесмена в костюме, была и фотография Цзян Чэна с обнаженным торсом, демонстрирующим его мускулы. Неизвестно, были ли эти мышцы настоящими или же результатом фотошопа, но выглядел он внушительно — высокий и мощный, с идеальным телосложением, даже более подтянутым, чем в тот раз, когда Гу Цинчэн видел его лично. Он пролистал несколько подзаголовков, наполненных чрезмерной лестью, от которой у него чуть ли не начался приступ неловкости. Прокрутив страницу вниз, он заметил, что на фотографиях Цзян Чэн выглядел старше своих лет, и потому специально вернулся на страницу Байду Байкэ, чтобы проверить его дату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Чэну было всего 24 года. Всего 24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ему было всего 24 года, означало признать, что Цзян Чэн выглядел гораздо старше своего возраста. Поэтому, когда Цзян Чэн упомянул, что был его старшекурсником, Гу Цинчэн на мгновение задумался, пытаясь вспомнить, как они могли быть знакомы. Сказать, что ему уже 24 года, означало признать, что он был на четыре года старше Гу Цинчэна, а значит, они должны были учиться в разных классах. Непонятно было, как они вообще могли пересечься.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ввел в поисковик слова «Седьмая средняя школа XX Цзян Чэн», но не нашел никакой информации о Цзян Чэне в этой школе. Зато появилось множество данных о его родной школе. Вдохновленный, он ввел «Седьмая средняя школа XX Гу Чэн» и наткнулся на новость, которая заставила его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история о серьезном инциденте с насилием, произошедшем в их школе, который в свое время вызвал большой резонанс в их городке. Тогда были замешаны многие ученики, включая его самого. Именно из-за этого инцидента его исключили из школы, что стало поворотным моментом в его жизни. Если бы не это, учитывая финансовое положение его семьи, он мог бы поступить в техникум или профессиональное училище, даже если бы не сдал экзамены в университет. Однако из-за этого происшествия, хотя оно и не было столь уж серьезным, он получил сильный удар по своей репутации и был вынужден уехать из родного города на юг, чтобы устроиться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новость и увидел серию фотографий, на которых были изображены основные участники того инцидента. Прокручивая страницу вниз, он рассматривал каждое фото, пока не остановился на предпоследнем.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было лицо с резкими чертами и шрамом, а под фотографией стояли слова «Суд над Цзяном». Увидев иероглиф «Цзян», он внимательно рассмотрел лицо на фото, и его сердце забилось чаще. Он поспешил вернуться к странице с информацией о Цзян Чэне, остановив взгляд на статье из журнала с заголовком «Подобен реке и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бешено заколотилось, и он снова открыл статью, внимательно читая каждую строчку. На последней странице он нашел упоминание.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слова «Подобен реке и морю» были не просто красивой метафорой, придуманной редактором для описания широты души Цзян Чэна. На самом деле, это было связано с его настоящим именем — Цзян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этого Цзян Хая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 действительно был «знаменитостью» в их школе. Однако он был лишь знаком с ним, не более. Иначе он бы не пропустил, что это тот самый человек, просто сменивший имя, избавившийся от шрама и сменивший прическу. Но по сравнению с нынешним «Цзян Чэном», воспоминания о «Цзян Хае» были куда более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учились в разных классах. Их седьмая школа объединяла начальные, средние и старшие классы, располагавшиеся на одной территории с запада на восток. Когда Гу Цинчэн учился в седьмом классе, Цзян Хай уже был старшеклассником. Он знал Цзян Хая, потому что тот был известным хулиганом в их школе. Вместе с Цзян Юанем и Ли Тао они составляли печально известную троицу забияк, которые никогда не делали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такой тихий и скромный человек, как Гу Цинчэн, не должен был иметь с ними никаких дел. Он всегда следовал правилам, общался с хорошими учениками и никого не обижал. Он познакомился с Цзян Хаем и его компанией из-за одной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которую Цзян Хай любил, но не мог добиться. Изначально это не имело никакого отношения к Гу Цинчэну, но беда была в том, что эта девушка была его соседкой и подругой детства — 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Ся Ли, она была настоящей красавицей в их городке. Ее мать была известна своей красотой в молодости, и Ся Ли унаследовала ее внешность. Девушка рано развилась, и к четырнадцати годам уже была стройной и привлекательной, с выразительными формами. Многие мальчики в школе были в нее влюблены. Однако в их городке царили консервативные нравы, и школа строго следила за дисциплиной. Ся Ли была типичной отличницей — красивой и умной, мечтавшей поступить в Пекинский или Цинхуаский университет, и потому не интересовалась ранними романами. Она и Гу Цинчэн выросли вместе, учились в одном классе с начальной школы до седьмого класса, даже сидели за одной партой, и их связывала крепкая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Ся Ли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 помоги мне с одной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не дожидаясь, пока она объяснит, сразу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 протянула ему что-то яркое и пестрое. Взяв это в руки, он сразу понял, что это любовное письмо, и сердце его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когда он положил это мне на парту. Помоги вернуть ему, — сказала 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первое любовное письмо, которое она получала. В прошлом году их было уже несколько. Хотя школа строго запрещала ранние романы, красота Ся Ли привлекала смельчаков, которые не могли устоять перед гормонами подросткового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просто не оставить его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 Ли спокойно относилась к таким письмам, но на этот раз она попросила вернуть его, что было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письмо нельзя оставлять, — сказала она, и ее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открыл конверт и вытащил несколько фотографий. Едва взглянув на них, он покраснел и быстро сунул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совсем без стыда, — сказала Ся Ли, краснея. — Помоги вернуть ему. Это уже третий раз, когда он присылает мне такие вещи. В прошлый раз я не сказала никому, просто выбросила, но теперь он снова прислал. Верни ему и предупреди, что если он продолжит, я расскажу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 не хотела сообщать об этом учителям, вероятно, чтобы не раздувать скандал, потому что в конверте были не только любовные письма, но и несколько... откровенных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Мужские фотографии, точнее, фотографии Цзян Хая, причем полностью обнаженного, включая его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 оказался бесстыдным, и Гу Цинчэн понял это еще до того, как познакомился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считал такие поступки отвратительными и, положив конверт в рюкзак,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уроков я верну ему. В каком он классе? Это написано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третьего класса старшей школы, его зовут Цзян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Гу Цинчэн сразу же побежал. Он думал, что человек, способный на такое, вряд ли был хорошим, и потому немного боялся, что его могут избить. Поэтому он решил, что лучше всего подойти к нему сразу после уроков, когда вокруг много людей. Цзян Хай вряд ли станет бить его при всех, да и учителя, возможно, еще не ушли, что добавило бы ему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третьего класса старшей школы, он увидел, что учитель задержался, и урок еще не закончился. Он подождал у окна, и как только учитель вышел, подошел к окну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где сидит Цзян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поднял на него взгляд и крикнул в сторону задних парт: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Хай, тебя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вздрогнул, ноги его слегка подкосились, а сердце забилось быстрее. Он отступил назад, прислонившись к перилам, и увидел, как из задней двери вышел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http://bllate.org/book/16564/1512459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