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обрушил на Цзян Чэна поток упреков, как раз в этот момент в комнату вошел официант с едой. Цзян Чэн впервые за все время их общения показал смущенную улыбку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упрекать, — снова пробормотал Гу Цинчэн, но, увидев, что официант уже вошел, не стал продолжать. Он очень дорожил своей репутацией и не хотел, чтобы кто-то узнал, что у него с Цзян Чэном произошла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расставил блюда и вышел. Как только дверь закрылась, Цзян Чэн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злишься, выглядишь тоже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уже взял палочки в руки, но, услышав это, снова положил их. Его лицо потемнело, и он смотрел на улыбающегося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смотрел на Цзян Чэна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перестал улыбаться. Честно говоря, когда он улыбался, он выглядел еще более наглым, и это только усиливало ощущение, что Гу Цинчэна дразнят, что вызывало у него еще большее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есть — заткнись. «Во время еды не разговаривают и не спят», разве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Чэн тоже вышел из себя. Он постучал пальцами по столу, трижды «тук-тук-тук», а затем с некоторой долей дерзости посмотрел на Гу Цинчэна. Тот впервые почувствовал, что значит «властность без гнева», и мгновенно потерял уверенность, опустив голову и взяв палочки,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оставалось холодным, внутри он дрожал. Этот Цзян Чэн, когда был серьезным, был таким пугающим, словно какой-то психопат, немного невротик!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 наконец успокоился,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всем не нравится, когда их хвалят? А тебе что, 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Хвалить можно, — Гу Цинчэн сделал вид, что ест, и сказал как бы между делом. — Просто это зависит от человека. Иди и хвали свою девушку, будь романтиком, ей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почувствовал, как сердце екнуло: он был прав, Цзян Чэн не любил женщин, а любил мужчин. Он поднял глаза и посмотрел на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данными найти девушку не сложно, наверное, очередь из них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считаешь, какие у меня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данные ни были, если есть деньги — этого достаточно,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похоже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содержание или отношения — зависит от тебя, а не от девушки. Ты уже не маленький, пора бы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Присматриваюсь, но пока не встретил подходящей. Я человек горячий, тут нельзя спешить, иначе женишься и разойдешься,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Цинчэн полностью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И к браку, и к отношениям нужно подходить серьезно. Нужно присмотреться к человеку. Хотя, говорят, только спустя несколько отношений понимаешь, чего хочешь, но стоит вложить чувства — легко получить травму. Чувства у человека ограничены, каждое ранение отнимает кусочек сердца, и в конце концов уже не остается сил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чувствовал, что говорит о себе, и его голос стал немного грустным. Цзян Чэн посмотрел на него, но ничего не сказал, только положил кусок рыбы ему в тарелку. Гу Цинчэн, погруженный в свои мысли, не заметил этого, взял рыбу и начал есть,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нужно быть осторожным с женщинами в шоу-бизнесе. В этом кругу люди легкомысленны, у женщин актерские способности, легко обмануться.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такие же, нельзя всех под одну гребенку. Есть и хорошие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засмеялся, глядя на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поскорее найти хорошую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более дружелюбной. Улыбающийся Гу Цинчэн выглядел безобидно, его губы стали ярче от еды, почти ярко-красными, а кожа казалась еще более чистой. Ему было всего двадцать лет, и, хотя он уже давно находился в обществе, в его глазах все еще была юношеская наивность. Возможно, это было связано с его замкнутым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тебе не повезет с людьми и встретишь плохую женщину, которая тебя обманет, как ты только что сказал, жестоко обманет... Если встретишь такую, расплатишься с ней по счетам?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задумался, словно серьезно обдумывая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«Не платить за добро злом — не поступок благородного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пока ни с кем не встречался, меня не обманывали. Буду в будущем держать глаза широко открыты и выбирать внимательно, надеюсь, выберу хорошую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засмеялся, на этот раз немного смущенно, словно все неприятные моменты уже забылись. У Гу Цинчэна было обманчивое лицо: иногда он был робким и растерянным, но, когда не улыбался, мог выглядеть спокойным и властным. А когда улыбался, его лицо становилось невинным и теплым. Эта улыбка заставила Цзян Чэна не продолжать тему, и гармония между ними сохранилась до конца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снаружи начался дождь. Гу Цинчэн с удивлением смотрел на воду за окном, где капли дождя превращались в мелкие брызги, а затем в громкий стук. Это было красиво, но ветер был слишком сильным, и капли дождя залетали внутрь. Ивы на берегу и острове наклонились под порывами ветра под углом в сорок-пятьдесят градусов.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посмотри, как красиво туман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подошел к окну, чтобы лучше рассмотреть дождь, и его одежда промокла от капель. Он был в восторге, достал телефон и сделал несколько фотографий.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нравятся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утверждение, чем вопрос, но Гу Цинчэн воспринял это как вопрос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дождь. В детстве я жил с бабушкой и дедушкой в маленьком городке, в жилом комплексе, на первом этаже. Снаружи был навес для машин, из железа или алюминия, я уже не помню. Но когда шел дождь, звук был очень громкий, «кап-кап». Бабушке и дедушке это было неприятно, а мне почему-то очень нравилось. Каждый раз, когда шел дождь, я спал особенно крепко. Потом я переехал сюда, живу на верхних этажах, и во время дождя, кроме грома, я не слышу ничего. Поэтому я решил, что, когда куплю дом, это будет первый, второй или максимум третий этаж, чтобы слышать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живи в высотке, купи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засмеялся, даже немного по-детски, его лицо было влажным, но глаза казались еще более яркими: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себе позволить, нельзя все деньги пускать на дом, я зарабатываю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что-то тронуло его внутри, глядя на такого Гу Цинчэна. Его губы дрогнули,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Гу Цинчэн внезапно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а если дождь пойдет очень сильный, вода в реке поднимется и затопит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стоящего рядом официанта,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вдруг понял, что говорить такое при сотрудниках ресторана не очень уместно, и смущенно улыбнулся, продолжая идти вперед. Когда они отошли подальше, он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серьезно, может затопить?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затопит, — Цзян Чэн улыбнулся. — Когда строили ресторан, наверняка учли эти факторы. Если бы его заливало после каждого ливня, разве он бы продолжал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спросил без задней мысли. Лучше, если не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остров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такой-то погоде, почему те белые цапли не ищут, где спрятаться от дождя? Им же не комфортно так 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цапель, лучше подумай, что делать нам. Мой водитель уехал по делам и еще не вернулся, давай посидим вон в той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указал на беседку у реки, рядом с входом в ресторан. Гу Цинчэн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раньше, мы бы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вышел, не увидел машины, и только вспомнил, что утром поручил ему съездить по делу, пока друг из мэрии был свободен. Пошли,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