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Жулань слегка удивился, но Сяо Синюй не стал скрывать от него правду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старший брат уже узнал о моём мнимом самоубийстве и послал людей, чтобы убить меня. Если одна попытка не удалась, он точно не отступится. Мой брат — человек с жестоким нравом, и я боюсь, что в следующий раз снова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лишь поверхностно понимал ситуацию, но он не ожидал, что истории о братоубийстве в императорской семье действительно существуют. Он был слишком молод, почти не сталкивался с подобными интригами и коварством. Его жизнь, за исключением встречи с этим несчастливым Сяо Цянем, была довольно ровной. С детства, под влиянием отца, он усвоил принципы рыцарства и добродетели, мечтая о свободной и беззаботной жизни в мире рек и озер, полностью презирая темные замыслы 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просто считал, что жить проще — разве это не лучше? Но, видимо, в этой жизни ему не суждено жить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Сяо Синюй действительно был таким простым, как казалось на первый взгляд, разве бы он заслужил благосклонность Верховного императора? В императорском дворе почти никто не смел ему перечить, и даже Сяо Цянь и его старший брат опасались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народа также ходили слухи, что после смерти второго принца четвертый принц, самый любимый, мог стать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Сяо Синюй, пожалуй, was самым чистым среди своих братьев — типичный любитель красоты, равнодушный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Се Жулань тоже надеялся, что Сяо Синюй не обманывает его, что он действительно такой простой, и, надеюсь, не похож на своих братьев, каждый из которых был жестокее другого, особенно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ненавидел, когда его обманывали, и он сразу же сообщил об этом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знал это, поэтому постепенно раскрывал ему свою истинную сущность. Хотя он понимал, что Се Жулань, вероятно, уже догадался, но, если он признается сам, Сяо Синюй считал, что это заслуживает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Жуланя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опасное время, давай сначала устроимся, а потом уже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кивнул, даже не осознавая, почему он слушается Сяо Синюя. Раньше он бы просто ушел. Возможно, это было из-за того, что Сяо Синюй прыгнул с ним с обрыва, а может, из-за того, что последние два дня он не спал, ухаживая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ухабистой, и Се Жулань чувствовал слабость в руках и ногах. Порыв ветра развевал длинные волосы Сяо Синюя, которые попали на лицо Се Жуланя, что ему показалось неприятным. С тех пор, как нефритовый обруч для волос Сяо Синюя смыло водой, его волосы оставались распущенными.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придавало ему более расслабленный и мягкий вид. Се Жулань нахмурил брови и не удержался, чтобы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соберу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в его словах было что-то странное, зато Сяо Синюй уставился на него, щеки быстро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постоянно попадают мне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вызывали зуд, и он невольно протянул руку, чтобы почесаться, схватив при этом прядь черных волос. Они были не такими тонкими и мягкими, как его собственные, а более грубыми и, казалось, еще чернее. Се Жулань, держа его волосы, задумался, слегка надув губы, что в глазах Сяо Синюя выглядело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 меня нет ленты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 Се Жулань наклонился и оторвал край своей одежды, и черная полоска ткани легла на его ладонь. Он поднял голову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и слабым, но Сяо Синюй почувствовал нежность в сердце и покорно наклонился. Тонкие пальцы Се Жуланя медленно подняли его уже высохшие и гладкие волосы, аккуратно собрав их в высокий хвост на затылке, оставив несколько прядей спереди. Это выглядело более свежо и добавляло нотки непринужденной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глубоко вздохнул, завязывая узел на затылке,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так щекотали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покраснел до ушей, когда вдруг телега наехала на камень, и все дно телеги содрогнулось. Се Жулань чуть не упал назад, но в этот момент его обхватила рука, которая уверенно притянула его к груди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лоб Се Жуланя ударился о подбородок Сяо Синюя, и оба одновременно вскрикнули от боли. Однако Сяо Синюй не обратил внимания на эту боль, а вместо этого обнял Се Жуланя за талию, мысленно восхищаясь: какая же она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был ароматный и мягкий красавец, и Сяо Синюй наконец понял, что значит «умереть под пионом, став духом любви». Жаль только, что он мог лишь смотреть, сохраняя серьезное выражение лица и краснея,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кивнул, почувствовав, что рука на его талии сжимается слишком сильно, и, слегка неудобно,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полуднем они добрались до города, и Сяо Синюй помог Се Жуланю сойти с телеги, попрощавшись с Дин Юном. Се Жулань смотрел на оживленные улицы, чувствуя себя так, словно пережил целую жизнь. Возможно, это было из-за того, что он избежал смерти, и только сейчас он вспомнил спросить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поддерживал его, держа в одной руке его длинный меч, что совсем не сочеталось с его грубой одеждой. К тому же этот человек обладал изысканной внешностью. Спросив у прохожего, где находится аптека, Сяо Синюй осторожно повел Се Жуланя туда, объясняя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лекарство, которое я тебе дал в прошлый раз, было хорошим, но вчера рана снова открылась. Давай сначала посмотрим врача, используем лучшее лекарство, чтобы даже шрама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останется шрам? Это же мелочь. Но ты уверен, что у тебя сейчас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Дин Юну и его жене все свои ценности, и теперь у него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сначала я отведу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однако, не хотел этого, утверждая, что его рана уже почти зажила. Сяо Синюй понял, что Се Жулань не хочет, чтобы кто-то видел татуировку на его спине. Подумав, он повел его в другое место, похожее на ломбард, где на двери висела табличка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ввел Се Жуланя внутрь. Ломбард был небольшим, с недостаточным освещением, немного темным. За высоким прилавком стоял молодой человек, который спокойно считал на абакусе, что создавало особую атмосферу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ломбарде постоянно раздавался звук ударов по абакусу, который доносился до ушей Се Жуланя. Он с недоумением посмотрел на Сяо Синюя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что-то заложить, чтобы получить деньги? Но Се Жулань быстро отверг эту мысль, так как Сяо Синюй выглядел серьезным, словно принял важное решение, прежде чем прийти сюда, и это не было похоже на простую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ему,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сначала решу кое-какие дела, и мы быстро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Се Жуланя и подошел к молодому человеку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хочу заложить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стоял в стороне и наблюдал. Молодой хозяин, казалось, только сейчас заметил, что кто-то вошел, мельком взглянул на Сяо Синюя и Се Жуланя, не проявляя никакой реакции на красоту последнего, и быстро опустил голову, продолжая что-то отмечать в своей книге, растягивая слова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закладываете? Покажите. Только предупреждаю, мы не принимаем живых существ. Если вы хотите заложить этого молодого человека, то не стоит. Хотя он и красивее других, но мы не принимаем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рассмеялся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собираюсь закладывать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Се Жуланю, но тот сердито посмотрел на него, и Сяо Синюй сразу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принимаете ли вы здесь картины или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фыркнул, отложил кисть, выпрямился и посмотрел на них. Только теперь Сяо Синюй заметил, что этот молодой человек был очень приятной внешности, с тонкими чертами лица и живыми глазами, что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протянул руку через прилавок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картины или каллиграфию?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совсем картина или каллиграфия, а долговая расписка.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нахмурился, подумав, что Сяо Синюй шутит, но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Расписка, написанная главой семьи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всё больше напоминает повествование о сельской жизни. Романтические сцены я совсем не умею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