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ослепнув, я не могла забыть о мести за свою семью! Через два года я изо всех сил тренировалась и наконец достигла успеха. Даже не видя, я уничтожила всех, кто был виновен в гибели моих близких, наблюдая, как они умирают от моей руки. Моя месть была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тон больше не мог сдерживать чувств, и радость от мести до сих пор оставалась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кивнул, осознавая, что она не видит,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на мгновение замерла, словно с небес упала в ад, её лицо покрылось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думала, что, отомстив и вернувшись за своим ребёнком, обнаружу, что его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горечь, госпожа Лань 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его оставила, ему было всего пять лет, он ничего не понимал. Я доверила его одному из наших родственников, но я не ожидала, что тот, чтобы избежать проблем, продаст моего ребёнка торговцам людьми! Я узнала об этом только через два года. Когда я начала искать, мой ребёнок уже был перепродан несколько раз, и я потеряла его след. С тех пор у меня не было о нём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всё ещё были живыми, но пустыми, она точно нашла место, где сидел Се Нин, и, осознав, что слишком разволновалась перед младшим,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показала себя в таком виде перед вами,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держа чашку с чаем, тоже задумался, а затем, придя в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заставил вас вспомнить печальные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четырнадцать лет с тех пор, как я потеряла своего ребёнка. Все эти годы я искала его, но всё было тщетно, как камень, брошенный в море. Последнее, что я узнала, это что тринадцать лет назад его купил один из публичных домов… Эти люди были настолько злы! Несколько лет назад кто-то даже выдавал себя за моего сына, но… Люди бывают жестокими. Как мне найти своего ребёнка? Боюсь, я пропущу его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мужчина считался взрослым, и церемония совершеннолетия была важным событием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опустил взгляд на остывший чай в чашке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вашего сына? Есть ли у него какие-то отличительные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говоря о своём ребёнке, улыбалась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назвал его Чжан Линь. В детстве все звали его Маленький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шее есть родимое пятно в форме цветка сливы, такое же, как у меня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где он сейчас, но мой сын уже вырос, наверняка он стал прекрасным юношей, похожим на своего отца, образованным и мудрым…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он похож на своих деда и дядю! Сильный, способный защитить себя и тех,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доходило до ушей Лань Тиншэна, и его глаза уже наполнились слезами, но в сердце он думал: «Но твой сын совсем не такой! В нём нет ни капли мудрости, он плохо владеет боевыми искусствами, и он обычный вор, тот, кого ты бы возненавидела!»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ему стыдно смотреть на неё, его пальцы сжались, и он хотел бежать отсюда как можно быстрее. Он ненавидел тех, кто разрушил его семью, убил его отца и старших, разлучил его с матерью на столько лет, и ненавидел себя… Почему он такой никчёмный, ничего не умеет, всем мешает, вчера ещё спорил с матерью и злил её, как же он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госпожа Лань повернулась в их сторону. Хотя она не могла видеть, оба почувствовали себя неловко, особенно Лань Тиншэн. Когда её пустые, но яркие глаза смотрели на него, он чувствовал и напряжение, и облегчение, думая, что, к счастью, она не видит его. Если бы она увидела такого недостойного сына, она бы точно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госпожа Лань уже заметила их, и, снова заговорив, её голос вернул прежнюю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за деревом, вы уже наслушались? Может, покажетесь?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замер, не в силах сдвинуться с места, ему хотелось зарыться в землю от стыда. Но Сяо Синюй всё же втащил его в беседку, и они поклонились госпоже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прошу прощения за нашу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тоже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привёл их сюда без вашего разрешения,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покачала головой, не видя, как Лань Тиншэн опустил голову, как послушный ученик,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вам, наверное, пора отправляться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их трое, знала, что это Се Нин и Сяо Синюй, но не упомянула его. Лань Тиншэн почувствовал обиду и боль, наверное, он вчера слишком разозлил мать, и теперь она не хочет с ним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странное совпадение, госпожа Лань. У нас тут есть один человек, тоже по фамилии Лань, и он ищет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Это вы,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речь зашла о нём, Лань Тиншэн нервничал, не зная, куда девать руки и ноги, но Сяо Синюй подтолкнул его к Лань Тинсюэ, и он, опустив голову,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Лань Тиншэн…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тишина, но госпожа Лань, казалось, случайно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Кто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наставник. Когда он нашёл меня, это было во дворе публичного дома. Меня тогда сильно избили, наставник пожалел меня и взял к себе… Он спросил, как меня зовут, а я помнил только, что моя фамилия Лань. Тогда он сказал, что заберёт меня, и дал мне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публичного дома был местом, где держали многих детей его возраста, особенно красивых мальчиков, которые были очень популярны среди определённых людей. Ему было меньше семи лет, и он часто отказывался пить лекарства, за что хозяйка в гневе вытащила его во двор и избила. Он не плакал и не кричал, терпеливо снося всё, пока его тело не покрылось ранами,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взялась эта стойкость, возможно, он думал, что мать обязательно придёт и спасёт его!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почти терял сознание, перед ним появился тот самый похититель цветов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в плену и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даже имя забыл. Осознав это, мальчик почувствовал печаль и обиду, мать всё ещё не приходила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думал, страдая: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 зовут Лань… Лань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цветов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раньше, с момента, как ты вышел из этого дома, стало прошлой жизнью. Раз у тебя есть фамилия, я дам тебе имя. Я спас тебя во дворе, и ты получил новую жизнь. С этого дня ты будешь Лань Тиншэн.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Лань Тиншэн не знал, почему он считал, что его фамилия Лань. Возможно, он слишком скучал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замерла, затем осторожно поднялась и, стоя перед Лань Тиншэном,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лет,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наверное, скоро стану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отличительные черты, например, родимое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на шее, ужасное, в форме шестилепесткового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Лань побледнело, её голос дрожал, но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своих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как…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стыдно сказать, что он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явно была взволнована, но старалась держаться спокойно,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могла поверить. Лань Тиншэн вспомнил её слова о том, что раньше кто-то выдавал себя за её сына, и она, конечно, была настороже. Он не знал, как она пережила те годы, когда каждый раз, когда кто-то приходил, выдавая себя за её ребёнка, она снова и снова разочаровывалась.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уже потеряла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Шу не знала, что она ищет своего ребёнка. Вспомнив Юнь Шу, такую образованную, мягкую и добродетельную, Лань Тиншэн подумал, что она больше похожа на дочь госпожи Лань, чем он сам. По сравнению с ним, все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оба ещё не готовы признаться друг другу. Сяо Синюй вздохнул, беспомощно посмотрев на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инстинктивно обращался к Се Нину, когда возникали проблемы, и это становилось привычкой. Или, может быть, он просто хотел слушать его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