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ранения госпожи Юй, её оставили отдыхать в повозке. Неподалёку, у корня дерева, сидел, обхватив колени, Лань Тиншэн. Казалось, он спал, но лёгкие подрагивания тела выдали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Синюй, движимый чувством вины, отказался от возможности поговорить с Се Нин и подсел к Лань Тиншэну, тихо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Тиншэн, конечно, не спал. Услышав вопрос, он резко поднял голову. В его глазах были видны следы усталости, но слёз не было, хотя, возможно, он всё же плакал, так как глаза блестели от влаги.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говорил, но его юный голос с лёгкой назальностью выдал его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несёшь? Кто плачет?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довольно громким, и Се Нин, протирая лезвие короткого меча, тоже повернулся, чтобы взглянуть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подумал, что он явно плакал, но, чтобы не задевать гордость ребёнка, не стал настаивать. Он потирал кончик носа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ты не плакал. Ты ведь так ненавидишь Дуань Цинфэна, как мог бы плакать из-за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Тиншэн сердито посмотрел на него и грубо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Мужчины не плачут по пустякам. Я ведь семифутовый мужчина, как могу плакать из-за таких мелочей? Ты думаешь, я такой же, как ты, который вечно ноет?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я стал взрослым, я не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Тиншэн не стал с ним спорить, лишь фыркнул и отвернулся. Сяо Синюй, которому было скучно, снова проявил любопытство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Дуань Цинфэн всегда хорошо к тебе относился. Почему ты его так ненавидишь?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Тиншэн фыркнул и посмотрел в сторону Се Нин, который, казалось, спокойно чистил меч, но Лань Тиншэн знал, что он тоже 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подождал, думая, что Лань Тиншэн не ответит, и, вздохнув,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Цинфэн, похоже, ко всем относится хорошо. Мы с ним едва познакомились, а он уже готов был за меня жизнь отдать. Мне действительно неловко, и я бесконечно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Лань Тиншэн заговорил, ответив на предыдущий вопрос Сяо Синюя.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Цинфэн, наверное, говорил тебе, что я единственный ученик Лу Шифана, знаменитого похитителя женщин двадцать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на мгновение задумался,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Тиншэн опустил глаза, глядя на пламя костра,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меня подобрал мой учитель в публичном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широко раскрыл глаза, и даже Се Нин на мгновение остановился, чистя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Тиншэн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в детстве жил с родителями в большом доме. Но однажды моя мать внезапно увела меня, тогда пятилетнего, из дома и отдала какому-то злому мужчине. Я до сих пор помню её слова: она сказала, чтобы я хорошо слушался дядю, и она скоро вернётся за мной...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Тиншэн на мгновение замолчал, словно успокаиваясь, но в его голосе всё ещё звучала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она так и не вернулась, и я больше никогда её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следующий день этот мужчина продал меня работорговцу, и после нескольких перепродаж я оказался в публичном доме... Я провёл там почти два года, запертый в маленькой комнате с другими детьми. Когда мне было почти семь лет, хозяйка выпустила нас и начала учить нас музыке, каллиграфии, пению и танцам, одновременно давая нам грязные лекарства...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Тиншэн не хотел вдаваться в подробности, но Сяо Синюй уже чувствовал боль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отказался пить лекарства, убежал, но меня быстро поймали, жестоко избили и продолжили дрессировать. Однажды, когда меня почти до смерти избивали, появился мой учитель и забрал меня, взяв в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позже Лань Тиншэн узнал, что Лу Шифан на самом деле пришёл в публичный дом из-за куртизанки, а увидев его, избиваемого во дворе, подумал, что это девушка, и забрал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привёл его домой и помыл, то обнаружил, что это мальчик. Хотя ребёнок был очень красивым, Лу Шифан был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сказал, что, к счастью, он не любит мужчин, иначе я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Тиншэн немного разозлился и мрачно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научился мастерству, я жестоко отомстил всем, кто меня обижал, особенно работорговцу и хозяйке публичного дома! Но три года назад мой учитель умер, и после этого я вышел в мир. Я хотел найти женщину, которая родила, но бросила меня, но не знал, с чего начать. Потом я подумал, что учитель научил меня искусству лёгкости, и я решил использовать его, чтобы обворовывать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видели родимое пятно у меня на шее. Я хотел, чтобы эта женщина знала, что её сын — самый плохой человек в мире, чтобы отомстить ей. Но вначале, хотя и были трудности, всё шло более или менее гладко. А с Дуань Цинфэном я столкнулся, потому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не желая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Синюй, заинтригованный,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Цинфэн не был ли твоей первой жертвой?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Тиншэн удивлённо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Тиншэн признал: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знал, что он известный художник, использующий золотую кисть, и что у него есть мастерская, полная его ценных картин. Поэтому я выбрал его первой жертвой...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Лань Тиншэн ворвался в его тайную комнату, он увидел картину, написанную Дуань Цинфэном много лет назад, и в углу заметил свою мать. В панике он задел подсвечник, и в комнате, полной легковоспламеняющихся материалов, быстро вспыхнул пожар. Дуань Цинфэн заметил, что в доме вор, и вступил в схватку с Лань Тиншэном.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Лань Тиншэн защищал картину, и, несмотря на атаки Дуань Цинфэна, не хотел её отдавать. К несчастью, вскоре картина попала в огонь, и Лань Тиншэн, получив удар от Дуань Цинфэна, выплюнул кровь, но не стал драться дальше, а бросился в огонь, чтобы спасти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Цинфэн был шокирован его безумием и вытащил его. Когда Лань Тиншэн очнулся, первым делом спросил о судьбе картины. Хотя Дуань Цинфэн был тем, кто потерял больше всех, ведь пожар уничтожил его многолетние работы, юноша вёл себя так, будто был прав, и даже обвинял Дуань Цинфэна.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шестнадцатилетний Лань Тиншэн не был таким неприятным, как сейчас. Расстроенный, он рассказал Дуань Цинфэну свою историю и даже спросил, не его ли он сын... Просто Дуань Цинфэн был старше него на десять с лишним лет, и у него была картина его матери. Услышав слухи, что Дуань Цинфэн был связан с женщиной на картине, Лань Тиншэн, не подумав, наговорил глупостей, но Дуань Цинфэн терпеливо объяснил ему всё и относился к нему как к почётному гостю.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Дуань Цинфэн, конечно, не был его отцом, и даже не помнил, о какой женщине говорил Лань Тиншэн.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истерики Лань Тиншэн сам почувствовал неловкость и на следующий день, не долечившись, сбежал. Дуань Цинфэн, чувствуя вину за то, что лишил Лань Тиншэна шанса найти мать, с тех пор помогал ему в поисках.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история казалась трогательной, Сяо Синюй не сдержал смеха, но быстро прикрыл рот, притворившись серьёзным,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у тебя такое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Тиншэн явно услышал его смех. Ну и что, что в панике он принял Дуань Цинфэна за отца? Хотя с тех пор он считал это пятном на своей репутации и никому не позволял об этом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Тиншэн постепенно 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посмеёшься, я тебя убью.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понял, что нельзя смеяться над болью ребёнка, и серьёзно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тебе скоро будет двадцать?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http://bllate.org/book/16563/1512522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