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столкновении, Сяо Синюй тоже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 входа меня тоже толкнули. Это был подросток, примерно до моего плеча, шел он очень быстро. Кстати, на нем были рваные одежды и шапка. Это тот, кого вы видели, брат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он! Тогда я не обратил внимания, только заметил, что он чуть не уронил мою картину. Я был занят ею и не подумал о чем-то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 и спросил Сяо Синюя: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брат Сяо, есть потери? Что у вас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меня-то не украли, денег с собой нет, а самое ценное — это нефритовая подвеска на поясе…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замолчал, машинально потрогав пояс, который оказался пустым. Сяо Синюй широко раскрыл глаза и через мгновение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моя подвеска!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смеялся над Дуань Цинфэном, а теперь, спустя полчаса, понял, что и сам стал жертвой воришки. Он был уверен, что хорошо защитил свои вещи, но теперь чувствовал, как будто его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потеряли что-то ценное? Эта подвеска важна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важна! Это подарок от моего отца на мой первый день рождения! Я ношу ее с собой все двадцать шесть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действительно ценная вещь, и Дуань Цинфэн это понимал. Госпожа Юй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я пойду и попытаюсь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нахмурился, с обидой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ее найти? Воришка уже давно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я беру это на себя. Вы только что помогли мне, а теперь я помогу вам вернуть вашу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знал, что Дуань Цинфэн занимал высокое положение в мире боевых искусств и его влияние было значительным. Если он возьмется за поиски, то, возможно, удастся вернуть подвеску. Но это означало, что их путешествие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Сяо Синюя это была крайне важная вещь, и он был готов на задержку, лишь бы 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никогда не остаюсь в долгу. Кстати, я тогда не обратил внимания, а вы помните, как выглядел этот вор? У меня есть друзья в Городе Преграждённой Воды, и если он не уехал, я смогу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Брат Дуань,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он был худощавым, примерно до моего плеча, выглядел молодым, лет пятнадцати-двадцати. Но он опускал голову, и я не разглядел его лицо… Ах да! Я заметил на его шее родимое пятно размером с ноготь, в форме цветка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худощавого подростка в огромном Городе Преграждённой Воды было непросто, но последняя деталь, которую упомянул Сяо Синюй, дала Дуань Цинфэну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Родимое пятно в форме цветка сливы? Это облегчает задачу. Брат Сяо, не волнуйтесь, я быстро найду вашу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Дуань Цинфэна, Сяо Синюй успокоился 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Дуань, вы мне очень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в гостинице, и, потеряв подвеску, Сяо Синюй был вынужден остаться в «Юэлай», ожидая, пока Дуань Цинфэн найдет ее. Тем временем Дуань Цинфэн отправился к своим друзьям за информацией. Сяо Синюй не мог уснуть всю ночь, переживая за подвеску. На следующий день, вскоре после пробуждения, Дуань Цинфэн вернулся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друг Дуань Цинфэна как раз знал этого вора, и его личность оказалась неожиданной, заставив Сяо Синюя изрядно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Этот парень — знаменитый вор из Цзяннаня, Лань Тиншэн!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широко раскрыл глаза, но в глубине души понял, что это было логично. На глазах у всех он смог украсть деньги у Дуань Цинфэна, одного из десяти лучших мастеров боевых искусств, что уж говорить о нем, принце, который лишь немного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я смогу вернуть свою подвеску? Это будет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Лань Тиншэн, хоть и известен как вор, но он молод. Три года назад он появился в мире боевых искусств, прославившись своим мастерством воровства. Его легкая техника — первоклассная, но боевые навыки — посредственные. Он крайне самоуверен и даже осмеливается красть у императорской семьи, поэтому его имя часто встречается в списках разыскиваемых. У него есть правило: он выходит на дело только в первые и пятнадцатые дни месяца, и делает это по настроению, утверждая, что нет ничего, что он не смог бы украсть. Хотя многие его ненавидят, он называет себя «вором-рыцарем», часто крадя у богатых и помогая бедным, поэтому нельзя сказать, что он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снова встречу его, то смогу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много, и Сяо Синюй медленно ее переваривал,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его еще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слегка кашлянул,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хитрого зайца три норы, а Лань Тиншэн — хитрый рецидивист. Мне нужно немного времени, чтобы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волнуйтесь, я обязательно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почувствовал, как голова пошла кругом. С одной стороны, он переживал за подвеску, подаренную отцом и символизирующую его статус, с другой — беспокоился за свою жизнь, а также не мог понять, почему ему так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Сяо Синюй, такой несчастливый? Неудачник, которого преследуют убийцы, предал собственный дядя, вынужден скитаться по деревням, убегая от погони, а теперь у него украли такую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подумал, что Лань Тиншэн выходит на дело только в первые и пятнадцатые дни месяца, и как раз ему, Сяо Синюю, пришлось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теплого летнего дня улицы были оживленны. Подросток, выходя из переулка, случайно столкнулся с прохожим, который, увидев его рваную одежду, обругал его. Подросток ловко извинился, и тот, продолжая ругаться,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ушел, Лань Тиншэн открыл ладонь, в которой лежали две медные монеты, и с усмешкой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Выглядит прилично, а такой 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хватило на завтрак, и Лань Тиншэн с улыбкой побежал к ларьку с булочками. Хотя уже прошло пятнадцатое число, он ведь не говорил, что будет воровать только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и люди начали прятаться от жары. Лань Тиншэн, доедая булочку, полузакрытыми глазами искал следующую жертву. Наконец, на повороте он увидел того, кто станет его целью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в черной одежде и маске, явно не обычный человек. Его длинный меч выглядел дорогим, и Лань Тиншэн, увидев его, решил, что сегодня он заберет именно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клинка — три фута и два дюйма, рукоять проста, без изысканной отделки, ножны обычные. В куче обычных мечей он бы не выделялся. Но Лань Тиншэн видел много сокровищ, и его острый глаз сразу заметил маленький символ на рукояти. Это был меч, созданный знаменитым мастером Чжу Цзютином, клинок сделан из черного железа с гор Тяньшань, острый, как бритва, способный резать железо, и стоил он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при столкновении — это самый низкий уровень мастерства. Лань Тиншэн, видя, как уверенно идет человек в черном, понял, что тот обладает выдающимися боевыми навыками. Украсть меч у него будет непросто, придется использовать все свое мастерство. Это будет сложно, но меч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отвлечь его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шел прямо навстречу, и Лань Тиншэн, доев булочку, пошел ему навстречу. На улице у него не было шанса украсть меч, нужно было найти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поравнялись, Лань Тиншэн заметил, что человек в черном на мгновение остановился и посмотрел на него, а затем схватил его за руку. Лань Тиншэн замер,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ничего не украл! Он уже почуял неладное?»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что, пока Лань Тиншэн изучал его, человек в черном тоже обратил на него внимание, но то, что заставило его схватить Лань Тиншэна,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Устал… На сегодня хватит, я снова поменял название. Люблю менять название — это болезнь, но в будущем больше не буду. Удержу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